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732718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Cs w:val="24"/>
        </w:rPr>
      </w:pPr>
      <w:proofErr w:type="spellStart"/>
      <w:r w:rsidRPr="00732718">
        <w:rPr>
          <w:rFonts w:ascii="Times New Roman" w:hAnsi="Times New Roman"/>
          <w:b/>
          <w:color w:val="0000FF"/>
          <w:szCs w:val="24"/>
        </w:rPr>
        <w:t>Актировка</w:t>
      </w:r>
      <w:proofErr w:type="spellEnd"/>
      <w:r w:rsidR="006F29A7" w:rsidRPr="00732718">
        <w:rPr>
          <w:rFonts w:ascii="Times New Roman" w:hAnsi="Times New Roman"/>
          <w:b/>
          <w:color w:val="0000FF"/>
          <w:szCs w:val="24"/>
        </w:rPr>
        <w:t xml:space="preserve"> </w:t>
      </w:r>
      <w:r w:rsidR="00CB452D" w:rsidRPr="00732718">
        <w:rPr>
          <w:rFonts w:ascii="Times New Roman" w:hAnsi="Times New Roman"/>
          <w:b/>
          <w:color w:val="0000FF"/>
          <w:szCs w:val="24"/>
        </w:rPr>
        <w:t>5.12</w:t>
      </w:r>
      <w:r w:rsidR="00B57951" w:rsidRPr="00732718">
        <w:rPr>
          <w:rFonts w:ascii="Times New Roman" w:hAnsi="Times New Roman"/>
          <w:b/>
          <w:color w:val="0000FF"/>
          <w:szCs w:val="24"/>
        </w:rPr>
        <w:t>.2018г</w:t>
      </w:r>
    </w:p>
    <w:p w:rsidR="00CD4C08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5 «А»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229"/>
      </w:tblGrid>
      <w:tr w:rsidR="004C7717" w:rsidRPr="00732718" w:rsidTr="0073271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732718" w:rsidRDefault="0036534B" w:rsidP="009C52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7229" w:type="dxa"/>
          </w:tcPr>
          <w:p w:rsidR="004C7717" w:rsidRPr="00732718" w:rsidRDefault="00C50BDE" w:rsidP="00212BD1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Балаева М.З.:</w:t>
            </w:r>
            <w:r w:rsidR="00732718">
              <w:rPr>
                <w:rFonts w:ascii="Times New Roman" w:hAnsi="Times New Roman"/>
                <w:lang w:val="ru-RU"/>
              </w:rPr>
              <w:t xml:space="preserve"> </w:t>
            </w:r>
            <w:r w:rsidR="0036534B" w:rsidRPr="00732718">
              <w:rPr>
                <w:rFonts w:ascii="Times New Roman" w:hAnsi="Times New Roman"/>
                <w:lang w:val="ru-RU"/>
              </w:rPr>
              <w:t>Учить правила и лексику, домашнее задание прежнее</w:t>
            </w:r>
            <w:r w:rsidRPr="00732718">
              <w:rPr>
                <w:rFonts w:ascii="Times New Roman" w:hAnsi="Times New Roman"/>
                <w:lang w:val="ru-RU"/>
              </w:rPr>
              <w:t>.</w:t>
            </w:r>
          </w:p>
          <w:p w:rsidR="00EB2254" w:rsidRPr="00732718" w:rsidRDefault="00EB2254" w:rsidP="00212BD1">
            <w:pPr>
              <w:rPr>
                <w:rFonts w:ascii="Times New Roman" w:hAnsi="Times New Roman"/>
              </w:rPr>
            </w:pPr>
            <w:proofErr w:type="spellStart"/>
            <w:r w:rsidRPr="00732718">
              <w:rPr>
                <w:rFonts w:ascii="Times New Roman" w:hAnsi="Times New Roman"/>
              </w:rPr>
              <w:t>Муратова</w:t>
            </w:r>
            <w:proofErr w:type="spellEnd"/>
            <w:r w:rsidRPr="00732718">
              <w:rPr>
                <w:rFonts w:ascii="Times New Roman" w:hAnsi="Times New Roman"/>
              </w:rPr>
              <w:t xml:space="preserve"> Е.В.: </w:t>
            </w:r>
            <w:proofErr w:type="spellStart"/>
            <w:r w:rsidRPr="00732718">
              <w:rPr>
                <w:rFonts w:ascii="Times New Roman" w:hAnsi="Times New Roman"/>
              </w:rPr>
              <w:t>Gr</w:t>
            </w:r>
            <w:proofErr w:type="spellEnd"/>
            <w:r w:rsidRPr="007327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</w:rPr>
              <w:t>стр</w:t>
            </w:r>
            <w:proofErr w:type="spellEnd"/>
            <w:r w:rsidRPr="00732718">
              <w:rPr>
                <w:rFonts w:ascii="Times New Roman" w:hAnsi="Times New Roman"/>
              </w:rPr>
              <w:t>. 16, выучить 1</w:t>
            </w:r>
            <w:proofErr w:type="gramStart"/>
            <w:r w:rsidRPr="00732718">
              <w:rPr>
                <w:rFonts w:ascii="Times New Roman" w:hAnsi="Times New Roman"/>
              </w:rPr>
              <w:t>,2</w:t>
            </w:r>
            <w:proofErr w:type="gramEnd"/>
            <w:r w:rsidRPr="00732718">
              <w:rPr>
                <w:rFonts w:ascii="Times New Roman" w:hAnsi="Times New Roman"/>
              </w:rPr>
              <w:t xml:space="preserve"> правило, упр. 4, 5.</w:t>
            </w:r>
          </w:p>
          <w:p w:rsidR="00EB2254" w:rsidRPr="00732718" w:rsidRDefault="00212BD1" w:rsidP="00212BD1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</w:rPr>
              <w:t xml:space="preserve">SB </w:t>
            </w:r>
            <w:r w:rsidR="00EB2254" w:rsidRPr="00732718">
              <w:rPr>
                <w:rFonts w:ascii="Times New Roman" w:hAnsi="Times New Roman"/>
              </w:rPr>
              <w:t xml:space="preserve">15 </w:t>
            </w:r>
            <w:proofErr w:type="spellStart"/>
            <w:r w:rsidR="00EB2254" w:rsidRPr="00732718">
              <w:rPr>
                <w:rFonts w:ascii="Times New Roman" w:hAnsi="Times New Roman"/>
              </w:rPr>
              <w:t>слов</w:t>
            </w:r>
            <w:proofErr w:type="spellEnd"/>
            <w:r w:rsidR="00EB2254" w:rsidRPr="00732718">
              <w:rPr>
                <w:rFonts w:ascii="Times New Roman" w:hAnsi="Times New Roman"/>
              </w:rPr>
              <w:t xml:space="preserve"> – к диктанту</w:t>
            </w:r>
          </w:p>
        </w:tc>
      </w:tr>
      <w:tr w:rsidR="00794BF5" w:rsidRPr="00732718" w:rsidTr="00732718">
        <w:trPr>
          <w:trHeight w:val="297"/>
        </w:trPr>
        <w:tc>
          <w:tcPr>
            <w:tcW w:w="2518" w:type="dxa"/>
            <w:shd w:val="clear" w:color="auto" w:fill="DBE5F1"/>
            <w:vAlign w:val="center"/>
          </w:tcPr>
          <w:p w:rsidR="00794BF5" w:rsidRPr="00732718" w:rsidRDefault="00AA2B7E" w:rsidP="00127775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Русский язык</w:t>
            </w:r>
          </w:p>
        </w:tc>
        <w:tc>
          <w:tcPr>
            <w:tcW w:w="7229" w:type="dxa"/>
          </w:tcPr>
          <w:p w:rsidR="008143DE" w:rsidRPr="00732718" w:rsidRDefault="00AA2B7E" w:rsidP="0095377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Повторить п.15, стр. 195-199, упр. 139, стр.214</w:t>
            </w:r>
          </w:p>
        </w:tc>
      </w:tr>
      <w:tr w:rsidR="006E3976" w:rsidRPr="00732718" w:rsidTr="00732718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732718" w:rsidRDefault="005A699C" w:rsidP="00127775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229" w:type="dxa"/>
            <w:vAlign w:val="center"/>
          </w:tcPr>
          <w:p w:rsidR="008E5412" w:rsidRPr="00732718" w:rsidRDefault="008E5412" w:rsidP="00127775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35E8B" w:rsidRPr="00732718" w:rsidTr="00A56C12">
        <w:tc>
          <w:tcPr>
            <w:tcW w:w="2518" w:type="dxa"/>
            <w:shd w:val="clear" w:color="auto" w:fill="DBE5F1"/>
            <w:vAlign w:val="center"/>
          </w:tcPr>
          <w:p w:rsidR="00735E8B" w:rsidRPr="00732718" w:rsidRDefault="00CB452D" w:rsidP="00C57C9D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430E4" w:rsidRPr="00732718" w:rsidRDefault="00CB452D" w:rsidP="00960D7E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  <w:lang w:val="ru-RU"/>
              </w:rPr>
              <w:t>Повторить все правила параграфа 13 гл. 3, стр. 187 упр. 93, стр. 189 – 190 упр. 101, стр. 190 упр. 1</w:t>
            </w:r>
            <w:r w:rsidRPr="00732718">
              <w:rPr>
                <w:rFonts w:ascii="Times New Roman" w:hAnsi="Times New Roman"/>
              </w:rPr>
              <w:t>03.</w:t>
            </w:r>
          </w:p>
        </w:tc>
      </w:tr>
      <w:tr w:rsidR="00735E8B" w:rsidRPr="00732718" w:rsidTr="00A56C12">
        <w:tc>
          <w:tcPr>
            <w:tcW w:w="2518" w:type="dxa"/>
            <w:shd w:val="clear" w:color="auto" w:fill="DBE5F1"/>
            <w:vAlign w:val="center"/>
          </w:tcPr>
          <w:p w:rsidR="00735E8B" w:rsidRPr="00732718" w:rsidRDefault="00CB452D" w:rsidP="00D708F7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053" w:type="dxa"/>
          </w:tcPr>
          <w:p w:rsidR="008D6559" w:rsidRPr="00732718" w:rsidRDefault="00CB452D" w:rsidP="00A56C12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Читать сказы П.П. Бажова «Каменный цветок», «Горный мастер», «Хрупкая веточка».</w:t>
            </w:r>
          </w:p>
        </w:tc>
      </w:tr>
      <w:tr w:rsidR="00A25218" w:rsidRPr="00732718" w:rsidTr="00357FA4">
        <w:tc>
          <w:tcPr>
            <w:tcW w:w="2518" w:type="dxa"/>
            <w:shd w:val="clear" w:color="auto" w:fill="DBE5F1"/>
            <w:vAlign w:val="center"/>
          </w:tcPr>
          <w:p w:rsidR="00A25218" w:rsidRPr="00732718" w:rsidRDefault="00E66F8F" w:rsidP="00357FA4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732718">
              <w:rPr>
                <w:rFonts w:ascii="Times New Roman" w:hAnsi="Times New Roman"/>
                <w:b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CD672C" w:rsidRPr="00732718" w:rsidRDefault="00E66F8F" w:rsidP="00357FA4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Выучить чи</w:t>
            </w:r>
            <w:r w:rsidR="00732718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ла от 1 до 20 на сл</w:t>
            </w: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>.д</w:t>
            </w:r>
            <w:proofErr w:type="gram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иктант. </w:t>
            </w:r>
          </w:p>
          <w:p w:rsidR="00E66F8F" w:rsidRPr="00732718" w:rsidRDefault="00E66F8F" w:rsidP="00732718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Р.Т стр.17</w:t>
            </w:r>
            <w:r w:rsid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(читательский уголок).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Прочитать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текст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перевести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и дополнить предложения</w:t>
            </w:r>
          </w:p>
        </w:tc>
      </w:tr>
      <w:tr w:rsidR="00CD672C" w:rsidRPr="00732718" w:rsidTr="00357FA4">
        <w:tc>
          <w:tcPr>
            <w:tcW w:w="2518" w:type="dxa"/>
            <w:shd w:val="clear" w:color="auto" w:fill="DBE5F1"/>
            <w:vAlign w:val="center"/>
          </w:tcPr>
          <w:p w:rsidR="00CD672C" w:rsidRPr="00732718" w:rsidRDefault="00AA2B7E" w:rsidP="00357FA4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7663D1" w:rsidRPr="00732718" w:rsidRDefault="00AA2B7E" w:rsidP="00A33572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№400, 416</w:t>
            </w:r>
          </w:p>
        </w:tc>
      </w:tr>
    </w:tbl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5 «В»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732718" w:rsidTr="006739D2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732718" w:rsidRDefault="004669AC" w:rsidP="006739D2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Искусство</w:t>
            </w:r>
          </w:p>
        </w:tc>
        <w:tc>
          <w:tcPr>
            <w:tcW w:w="7053" w:type="dxa"/>
            <w:vAlign w:val="center"/>
          </w:tcPr>
          <w:p w:rsidR="000B2ABF" w:rsidRPr="00732718" w:rsidRDefault="004669AC" w:rsidP="006739D2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По желанию – работа на конкурс «Зимняя сказка» или «Рождество» в карандаше. Тарелка, декорированная росписью Гжель</w:t>
            </w:r>
          </w:p>
        </w:tc>
      </w:tr>
      <w:tr w:rsidR="0087215B" w:rsidRPr="00732718" w:rsidTr="006739D2">
        <w:tc>
          <w:tcPr>
            <w:tcW w:w="2518" w:type="dxa"/>
            <w:shd w:val="clear" w:color="auto" w:fill="DBE5F1"/>
            <w:vAlign w:val="center"/>
          </w:tcPr>
          <w:p w:rsidR="0087215B" w:rsidRPr="00732718" w:rsidRDefault="006739D2" w:rsidP="006739D2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Литература</w:t>
            </w:r>
          </w:p>
        </w:tc>
        <w:tc>
          <w:tcPr>
            <w:tcW w:w="7053" w:type="dxa"/>
          </w:tcPr>
          <w:p w:rsidR="0087215B" w:rsidRPr="00732718" w:rsidRDefault="006739D2" w:rsidP="006739D2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С.209 вопросы из рубрики «Решаем читательские задачи» (устно)</w:t>
            </w:r>
          </w:p>
        </w:tc>
      </w:tr>
      <w:tr w:rsidR="0087215B" w:rsidRPr="00732718" w:rsidTr="006739D2">
        <w:tc>
          <w:tcPr>
            <w:tcW w:w="2518" w:type="dxa"/>
            <w:shd w:val="clear" w:color="auto" w:fill="DBE5F1"/>
          </w:tcPr>
          <w:p w:rsidR="0087215B" w:rsidRPr="00732718" w:rsidRDefault="006739D2" w:rsidP="006739D2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7053" w:type="dxa"/>
          </w:tcPr>
          <w:p w:rsidR="0087215B" w:rsidRPr="00732718" w:rsidRDefault="006739D2" w:rsidP="006739D2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Гл. 3, § 18 (изучить материал параграфа), упр.135 (2) письменно</w:t>
            </w:r>
          </w:p>
        </w:tc>
      </w:tr>
      <w:tr w:rsidR="004E431B" w:rsidRPr="00732718" w:rsidTr="006739D2">
        <w:tc>
          <w:tcPr>
            <w:tcW w:w="2518" w:type="dxa"/>
            <w:shd w:val="clear" w:color="auto" w:fill="DBE5F1"/>
          </w:tcPr>
          <w:p w:rsidR="004E431B" w:rsidRPr="00732718" w:rsidRDefault="00AA2B7E" w:rsidP="006739D2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Математика</w:t>
            </w:r>
          </w:p>
        </w:tc>
        <w:tc>
          <w:tcPr>
            <w:tcW w:w="7053" w:type="dxa"/>
          </w:tcPr>
          <w:p w:rsidR="004E431B" w:rsidRPr="00732718" w:rsidRDefault="00AA2B7E" w:rsidP="006739D2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№400, 416</w:t>
            </w:r>
          </w:p>
        </w:tc>
      </w:tr>
    </w:tbl>
    <w:p w:rsidR="00931633" w:rsidRPr="00732718" w:rsidRDefault="006739D2" w:rsidP="00931633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br w:type="textWrapping" w:clear="all"/>
      </w:r>
      <w:r w:rsidR="00931633"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732718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732718" w:rsidRDefault="00732718" w:rsidP="008D6559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М</w:t>
            </w:r>
            <w:r w:rsidR="007A5540" w:rsidRPr="00732718">
              <w:rPr>
                <w:rFonts w:ascii="Times New Roman" w:hAnsi="Times New Roman"/>
                <w:b/>
                <w:lang w:val="ru-RU"/>
              </w:rPr>
              <w:t>атематика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7053" w:type="dxa"/>
          </w:tcPr>
          <w:p w:rsidR="008D6559" w:rsidRPr="00732718" w:rsidRDefault="007A5540" w:rsidP="00B01927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№ 460, № 465</w:t>
            </w:r>
          </w:p>
        </w:tc>
      </w:tr>
      <w:tr w:rsidR="00CD672C" w:rsidRPr="00732718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732718" w:rsidRDefault="00FA1A3F" w:rsidP="008D6559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Искусство</w:t>
            </w:r>
          </w:p>
        </w:tc>
        <w:tc>
          <w:tcPr>
            <w:tcW w:w="7053" w:type="dxa"/>
          </w:tcPr>
          <w:p w:rsidR="000D00AA" w:rsidRPr="00732718" w:rsidRDefault="00FA1A3F" w:rsidP="00A33572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По желанию – работа на конкурс «Зимняя сказка» или «Рождество» в карандаше. Тарелка, декорированная росписью Гжель</w:t>
            </w:r>
          </w:p>
        </w:tc>
      </w:tr>
      <w:tr w:rsidR="00B94230" w:rsidRPr="00732718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732718" w:rsidRDefault="00FA1A3F" w:rsidP="008D6559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ОПД</w:t>
            </w:r>
          </w:p>
        </w:tc>
        <w:tc>
          <w:tcPr>
            <w:tcW w:w="7053" w:type="dxa"/>
          </w:tcPr>
          <w:p w:rsidR="00B94230" w:rsidRPr="00732718" w:rsidRDefault="00FA1A3F" w:rsidP="00FA1A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Творческий проект - Придумать 5 ребусов и нарисовать их маркерами, красками и т.д. на карточках формата А-4</w:t>
            </w:r>
          </w:p>
        </w:tc>
      </w:tr>
      <w:tr w:rsidR="00AA2B7E" w:rsidRPr="00732718" w:rsidTr="0075740E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A2B7E" w:rsidRPr="00732718" w:rsidRDefault="00AA2B7E" w:rsidP="00C41A66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Русский язык</w:t>
            </w:r>
          </w:p>
        </w:tc>
        <w:tc>
          <w:tcPr>
            <w:tcW w:w="7053" w:type="dxa"/>
          </w:tcPr>
          <w:p w:rsidR="00AA2B7E" w:rsidRPr="00732718" w:rsidRDefault="00AA2B7E" w:rsidP="00C41A6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Повторить п.15, стр. 195-199, упр. 139, стр.214</w:t>
            </w:r>
          </w:p>
        </w:tc>
      </w:tr>
      <w:tr w:rsidR="00AA2B7E" w:rsidRPr="00732718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A2B7E" w:rsidRPr="00732718" w:rsidRDefault="00AA2B7E" w:rsidP="009C52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A2B7E" w:rsidRPr="00732718" w:rsidRDefault="00AA2B7E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Ответить письменно на вопросы  7, 14,  стр. 283-284</w:t>
            </w:r>
          </w:p>
        </w:tc>
      </w:tr>
    </w:tbl>
    <w:p w:rsidR="009C523F" w:rsidRPr="00732718" w:rsidRDefault="009C523F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CD4C08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501D" w:rsidRPr="00732718" w:rsidTr="001B330A">
        <w:tc>
          <w:tcPr>
            <w:tcW w:w="2518" w:type="dxa"/>
            <w:shd w:val="clear" w:color="auto" w:fill="DBE5F1"/>
            <w:vAlign w:val="center"/>
          </w:tcPr>
          <w:p w:rsidR="00D3501D" w:rsidRPr="00732718" w:rsidRDefault="00550A40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География</w:t>
            </w:r>
          </w:p>
        </w:tc>
        <w:tc>
          <w:tcPr>
            <w:tcW w:w="7053" w:type="dxa"/>
          </w:tcPr>
          <w:p w:rsidR="00D3501D" w:rsidRPr="00732718" w:rsidRDefault="00CB452D" w:rsidP="00610D42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75AC3" w:rsidRPr="00732718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75AC3" w:rsidRPr="00732718" w:rsidRDefault="005E0FF7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Математика </w:t>
            </w:r>
          </w:p>
        </w:tc>
        <w:tc>
          <w:tcPr>
            <w:tcW w:w="7053" w:type="dxa"/>
          </w:tcPr>
          <w:p w:rsidR="00275AC3" w:rsidRPr="00732718" w:rsidRDefault="005E0FF7" w:rsidP="009C52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№ 359, 363</w:t>
            </w:r>
          </w:p>
        </w:tc>
      </w:tr>
      <w:tr w:rsidR="006D47CF" w:rsidRPr="0073271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D47CF" w:rsidRPr="00732718" w:rsidRDefault="006D47CF" w:rsidP="00FA1A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D47CF" w:rsidRPr="00732718" w:rsidRDefault="006D47CF" w:rsidP="00FA1A3F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>Познакомиться с лексикой ограниченного употребления (стр.</w:t>
            </w:r>
            <w:r w:rsidRPr="00732718">
              <w:rPr>
                <w:rFonts w:ascii="Times New Roman" w:hAnsi="Times New Roman"/>
                <w:szCs w:val="24"/>
              </w:rPr>
              <w:t xml:space="preserve">238 и стр.243,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выписать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определения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терминов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диалектизмы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>» и «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жаргонизмы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» в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конспект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>, стр.239, 241 – «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лингвистическая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кладовая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>»), упр.43 (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заданию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орфограммы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разборы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),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повторить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словарные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слова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>;</w:t>
            </w:r>
            <w:proofErr w:type="gramEnd"/>
          </w:p>
        </w:tc>
      </w:tr>
      <w:tr w:rsidR="006D47CF" w:rsidRPr="00732718" w:rsidTr="00FA1A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D47CF" w:rsidRPr="00732718" w:rsidRDefault="006D47CF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053" w:type="dxa"/>
          </w:tcPr>
          <w:p w:rsidR="006D47CF" w:rsidRPr="00732718" w:rsidRDefault="006D47CF" w:rsidP="00FA1A3F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</w:rPr>
              <w:t>Подготовить материал для выступления по тексту «Маленький принц» (работа по группам), читать текст Д. Дефо «Робинзон Крузо» (стр.188-222)</w:t>
            </w:r>
          </w:p>
        </w:tc>
      </w:tr>
      <w:tr w:rsidR="006D47CF" w:rsidRPr="0073271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D47CF" w:rsidRPr="00732718" w:rsidRDefault="00FA1A3F" w:rsidP="009C52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6D47CF" w:rsidRPr="00732718" w:rsidRDefault="00FA1A3F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1.§10 - повторить, § 11 – читать, учить. Выполнить задания §10, 11 в тетради на печатной основе. </w:t>
            </w:r>
          </w:p>
          <w:p w:rsidR="00FA1A3F" w:rsidRPr="00732718" w:rsidRDefault="00FA1A3F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2.Подготовить реферат на тему: «Видоизменения листа»</w:t>
            </w:r>
          </w:p>
        </w:tc>
      </w:tr>
      <w:tr w:rsidR="006D47CF" w:rsidRPr="0073271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6D47CF" w:rsidRPr="00732718" w:rsidRDefault="006D47CF" w:rsidP="009C52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 xml:space="preserve">История </w:t>
            </w:r>
          </w:p>
        </w:tc>
        <w:tc>
          <w:tcPr>
            <w:tcW w:w="7053" w:type="dxa"/>
            <w:vAlign w:val="center"/>
          </w:tcPr>
          <w:p w:rsidR="006D47CF" w:rsidRPr="00732718" w:rsidRDefault="006D47CF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</w:tbl>
    <w:p w:rsidR="00437BD1" w:rsidRPr="00732718" w:rsidRDefault="00437BD1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lastRenderedPageBreak/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732718" w:rsidTr="00FA1A3F">
        <w:tc>
          <w:tcPr>
            <w:tcW w:w="2518" w:type="dxa"/>
            <w:shd w:val="clear" w:color="auto" w:fill="DBE5F1"/>
            <w:vAlign w:val="center"/>
          </w:tcPr>
          <w:p w:rsidR="00046B44" w:rsidRPr="00732718" w:rsidRDefault="00046B44" w:rsidP="00FA1A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География</w:t>
            </w:r>
          </w:p>
        </w:tc>
        <w:tc>
          <w:tcPr>
            <w:tcW w:w="7053" w:type="dxa"/>
          </w:tcPr>
          <w:p w:rsidR="00046B44" w:rsidRPr="00732718" w:rsidRDefault="00CB452D" w:rsidP="00FA1A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4383D" w:rsidRPr="00732718" w:rsidTr="00960D7E">
        <w:tc>
          <w:tcPr>
            <w:tcW w:w="2518" w:type="dxa"/>
            <w:shd w:val="clear" w:color="auto" w:fill="DBE5F1"/>
            <w:vAlign w:val="center"/>
          </w:tcPr>
          <w:p w:rsidR="0024383D" w:rsidRPr="00732718" w:rsidRDefault="00C65D8C" w:rsidP="00363343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Немецкий язык</w:t>
            </w:r>
          </w:p>
        </w:tc>
        <w:tc>
          <w:tcPr>
            <w:tcW w:w="7053" w:type="dxa"/>
          </w:tcPr>
          <w:p w:rsidR="00FC1054" w:rsidRPr="00732718" w:rsidRDefault="00C65D8C" w:rsidP="00363343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Учить свой диалог (тема еда)</w:t>
            </w:r>
          </w:p>
          <w:p w:rsidR="00C65D8C" w:rsidRPr="00732718" w:rsidRDefault="00C65D8C" w:rsidP="00363343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  <w:lang w:val="ru-RU"/>
              </w:rPr>
              <w:t xml:space="preserve">стр.21 написать в тетрадь для записи слов </w:t>
            </w:r>
            <w:proofErr w:type="spellStart"/>
            <w:r w:rsidRPr="00732718">
              <w:rPr>
                <w:rFonts w:ascii="Times New Roman" w:hAnsi="Times New Roman"/>
                <w:lang w:val="ru-RU"/>
              </w:rPr>
              <w:t>названи</w:t>
            </w:r>
            <w:proofErr w:type="spellEnd"/>
            <w:r w:rsidRPr="00732718">
              <w:rPr>
                <w:rFonts w:ascii="Times New Roman" w:hAnsi="Times New Roman"/>
              </w:rPr>
              <w:t xml:space="preserve">я </w:t>
            </w:r>
            <w:proofErr w:type="spellStart"/>
            <w:r w:rsidRPr="00732718">
              <w:rPr>
                <w:rFonts w:ascii="Times New Roman" w:hAnsi="Times New Roman"/>
              </w:rPr>
              <w:t>месяцев</w:t>
            </w:r>
            <w:proofErr w:type="spellEnd"/>
            <w:r w:rsidRPr="00732718">
              <w:rPr>
                <w:rFonts w:ascii="Times New Roman" w:hAnsi="Times New Roman"/>
              </w:rPr>
              <w:t xml:space="preserve"> и </w:t>
            </w:r>
            <w:proofErr w:type="spellStart"/>
            <w:r w:rsidRPr="00732718">
              <w:rPr>
                <w:rFonts w:ascii="Times New Roman" w:hAnsi="Times New Roman"/>
              </w:rPr>
              <w:t>выучить</w:t>
            </w:r>
            <w:proofErr w:type="spellEnd"/>
            <w:r w:rsidR="00AC7CD5" w:rsidRPr="00732718">
              <w:rPr>
                <w:rFonts w:ascii="Times New Roman" w:hAnsi="Times New Roman"/>
              </w:rPr>
              <w:t>.</w:t>
            </w:r>
          </w:p>
        </w:tc>
      </w:tr>
      <w:tr w:rsidR="007A3A63" w:rsidRPr="00732718" w:rsidTr="00960D7E">
        <w:tc>
          <w:tcPr>
            <w:tcW w:w="2518" w:type="dxa"/>
            <w:shd w:val="clear" w:color="auto" w:fill="DBE5F1"/>
            <w:vAlign w:val="center"/>
          </w:tcPr>
          <w:p w:rsidR="007A3A63" w:rsidRPr="00732718" w:rsidRDefault="00C96116" w:rsidP="00363343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7053" w:type="dxa"/>
          </w:tcPr>
          <w:p w:rsidR="007A3A63" w:rsidRPr="00732718" w:rsidRDefault="00C96116" w:rsidP="00363343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 xml:space="preserve">Гл. </w:t>
            </w:r>
            <w:r w:rsidR="00362BAF" w:rsidRPr="00732718">
              <w:rPr>
                <w:rFonts w:ascii="Times New Roman" w:hAnsi="Times New Roman"/>
                <w:lang w:val="ru-RU"/>
              </w:rPr>
              <w:t>4, § 10 (2), упр.81 (устно), упр.84 (2) (письменно)</w:t>
            </w:r>
          </w:p>
        </w:tc>
      </w:tr>
      <w:tr w:rsidR="0024383D" w:rsidRPr="00732718" w:rsidTr="00960D7E">
        <w:tc>
          <w:tcPr>
            <w:tcW w:w="2518" w:type="dxa"/>
            <w:shd w:val="clear" w:color="auto" w:fill="DBE5F1"/>
            <w:vAlign w:val="center"/>
          </w:tcPr>
          <w:p w:rsidR="0024383D" w:rsidRPr="00732718" w:rsidRDefault="00362BAF" w:rsidP="00363343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Литература</w:t>
            </w:r>
          </w:p>
        </w:tc>
        <w:tc>
          <w:tcPr>
            <w:tcW w:w="7053" w:type="dxa"/>
          </w:tcPr>
          <w:p w:rsidR="0024383D" w:rsidRPr="00732718" w:rsidRDefault="00362BAF" w:rsidP="0036334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Читать «Золотой жук» Э. </w:t>
            </w: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>По</w:t>
            </w:r>
            <w:proofErr w:type="gramEnd"/>
          </w:p>
        </w:tc>
      </w:tr>
      <w:tr w:rsidR="00FB32AB" w:rsidRPr="00732718" w:rsidTr="00FA1A3F">
        <w:tc>
          <w:tcPr>
            <w:tcW w:w="2518" w:type="dxa"/>
            <w:shd w:val="clear" w:color="auto" w:fill="DBE5F1"/>
            <w:vAlign w:val="center"/>
          </w:tcPr>
          <w:p w:rsidR="00FB32AB" w:rsidRPr="00732718" w:rsidRDefault="00FB32AB" w:rsidP="00FA1A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053" w:type="dxa"/>
            <w:vAlign w:val="center"/>
          </w:tcPr>
          <w:p w:rsidR="00FB32AB" w:rsidRPr="00732718" w:rsidRDefault="00FB32AB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6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046B44" w:rsidRPr="00732718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732718" w:rsidRDefault="00046B44" w:rsidP="00FA1A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География</w:t>
            </w:r>
          </w:p>
        </w:tc>
        <w:tc>
          <w:tcPr>
            <w:tcW w:w="7053" w:type="dxa"/>
          </w:tcPr>
          <w:p w:rsidR="00046B44" w:rsidRPr="00732718" w:rsidRDefault="00CB452D" w:rsidP="00FA1A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D47CF" w:rsidRPr="00732718" w:rsidTr="00FB32AB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6D47CF" w:rsidRPr="00732718" w:rsidRDefault="006D47CF" w:rsidP="00FA1A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6D47CF" w:rsidRPr="00732718" w:rsidRDefault="006D47CF" w:rsidP="00FA1A3F">
            <w:pPr>
              <w:pStyle w:val="a4"/>
              <w:rPr>
                <w:rFonts w:ascii="Times New Roman" w:hAnsi="Times New Roman"/>
                <w:szCs w:val="24"/>
              </w:rPr>
            </w:pP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Познакомиться с лексикой ограниченного употребления (стр.238 и стр.243, выписать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опреде</w:t>
            </w:r>
            <w:r w:rsidRPr="00732718">
              <w:rPr>
                <w:rFonts w:ascii="Times New Roman" w:hAnsi="Times New Roman"/>
                <w:szCs w:val="24"/>
              </w:rPr>
              <w:t>ления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терминов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диалектизмы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>» и «жаргонизмы» в конспект, стр.239, 241 – «лингвистическая кладовая»), упр.43 (по заданию, орфограммы, разборы), повторить словарные слова;</w:t>
            </w:r>
            <w:proofErr w:type="gramEnd"/>
          </w:p>
        </w:tc>
      </w:tr>
      <w:tr w:rsidR="006D47CF" w:rsidRPr="00732718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6D47CF" w:rsidRPr="00732718" w:rsidRDefault="006D47CF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053" w:type="dxa"/>
          </w:tcPr>
          <w:p w:rsidR="006D47CF" w:rsidRPr="00732718" w:rsidRDefault="006D47CF" w:rsidP="00FA1A3F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</w:rPr>
              <w:t>Подготовить материал для выступления по тексту «Маленький принц» (работа по группам), читать текст Д. Дефо «Робинзон Крузо» (стр.188-222)</w:t>
            </w:r>
          </w:p>
        </w:tc>
      </w:tr>
      <w:tr w:rsidR="006D47CF" w:rsidRPr="00732718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6D47CF" w:rsidRPr="00732718" w:rsidRDefault="006D47CF" w:rsidP="009C52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6D47CF" w:rsidRPr="00732718" w:rsidRDefault="006D47CF" w:rsidP="009C523F">
            <w:pPr>
              <w:rPr>
                <w:rFonts w:ascii="Times New Roman" w:hAnsi="Times New Roman"/>
              </w:rPr>
            </w:pPr>
          </w:p>
        </w:tc>
      </w:tr>
    </w:tbl>
    <w:p w:rsidR="00892124" w:rsidRPr="00732718" w:rsidRDefault="00892124" w:rsidP="0094126E">
      <w:pPr>
        <w:pStyle w:val="a4"/>
        <w:rPr>
          <w:rFonts w:ascii="Times New Roman" w:hAnsi="Times New Roman"/>
          <w:b/>
          <w:color w:val="0000FF"/>
          <w:szCs w:val="24"/>
        </w:rPr>
      </w:pPr>
    </w:p>
    <w:p w:rsidR="0094126E" w:rsidRPr="00732718" w:rsidRDefault="0094126E" w:rsidP="0094126E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>6 «</w:t>
      </w:r>
      <w:r w:rsidR="009E4BEC" w:rsidRPr="00732718">
        <w:rPr>
          <w:rFonts w:ascii="Times New Roman" w:hAnsi="Times New Roman"/>
          <w:b/>
          <w:color w:val="0000FF"/>
          <w:szCs w:val="24"/>
        </w:rPr>
        <w:t>Г</w:t>
      </w:r>
      <w:r w:rsidRPr="00732718">
        <w:rPr>
          <w:rFonts w:ascii="Times New Roman" w:hAnsi="Times New Roman"/>
          <w:b/>
          <w:color w:val="0000FF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732718" w:rsidTr="00FA1A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732718" w:rsidRDefault="00046B44" w:rsidP="00FA1A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53" w:type="dxa"/>
          </w:tcPr>
          <w:p w:rsidR="00046B44" w:rsidRPr="00732718" w:rsidRDefault="00CB452D" w:rsidP="00FA1A3F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</w:rPr>
              <w:t xml:space="preserve"> </w:t>
            </w:r>
          </w:p>
        </w:tc>
      </w:tr>
      <w:tr w:rsidR="0024383D" w:rsidRPr="00732718" w:rsidTr="000F0A80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4383D" w:rsidRPr="00732718" w:rsidRDefault="00FA1A3F" w:rsidP="00EB1C09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A1A3F" w:rsidRPr="00732718" w:rsidRDefault="00FA1A3F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1.§10 - повторить, § 11 – читать, учить. Выполнить задания §10, 11 в тетради на печатной основе. </w:t>
            </w:r>
          </w:p>
          <w:p w:rsidR="00D134E1" w:rsidRPr="00732718" w:rsidRDefault="00FA1A3F" w:rsidP="00FA1A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2.Подготовить реферат на тему: «Видоизменения листа»</w:t>
            </w:r>
          </w:p>
        </w:tc>
      </w:tr>
      <w:tr w:rsidR="0024383D" w:rsidRPr="00732718" w:rsidTr="00960D7E">
        <w:tc>
          <w:tcPr>
            <w:tcW w:w="2518" w:type="dxa"/>
            <w:shd w:val="clear" w:color="auto" w:fill="DBE5F1"/>
            <w:vAlign w:val="center"/>
          </w:tcPr>
          <w:p w:rsidR="0024383D" w:rsidRPr="00732718" w:rsidRDefault="00A10732" w:rsidP="00357FA4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Русский язык </w:t>
            </w:r>
          </w:p>
        </w:tc>
        <w:tc>
          <w:tcPr>
            <w:tcW w:w="7053" w:type="dxa"/>
          </w:tcPr>
          <w:p w:rsidR="00D134E1" w:rsidRPr="00732718" w:rsidRDefault="00A10732" w:rsidP="00A10732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Гл.4, §10</w:t>
            </w:r>
          </w:p>
          <w:p w:rsidR="00A10732" w:rsidRPr="00732718" w:rsidRDefault="00A10732" w:rsidP="00A10732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Теория стр.259, упр.75</w:t>
            </w:r>
          </w:p>
        </w:tc>
      </w:tr>
      <w:tr w:rsidR="00BC3A73" w:rsidRPr="00732718" w:rsidTr="00960D7E">
        <w:tc>
          <w:tcPr>
            <w:tcW w:w="2518" w:type="dxa"/>
            <w:shd w:val="clear" w:color="auto" w:fill="DBE5F1"/>
            <w:vAlign w:val="center"/>
          </w:tcPr>
          <w:p w:rsidR="00BC3A73" w:rsidRPr="00732718" w:rsidRDefault="00A10732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7053" w:type="dxa"/>
          </w:tcPr>
          <w:p w:rsidR="00A10732" w:rsidRPr="00732718" w:rsidRDefault="00A10732" w:rsidP="00A10732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Гл.4, §10</w:t>
            </w:r>
          </w:p>
          <w:p w:rsidR="00BC3A73" w:rsidRPr="00732718" w:rsidRDefault="00A10732" w:rsidP="00A10732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Теория стр.261упр.82</w:t>
            </w:r>
          </w:p>
        </w:tc>
      </w:tr>
      <w:tr w:rsidR="004F4A6D" w:rsidRPr="00732718" w:rsidTr="009C523F">
        <w:tc>
          <w:tcPr>
            <w:tcW w:w="2518" w:type="dxa"/>
            <w:shd w:val="clear" w:color="auto" w:fill="DBE5F1"/>
            <w:vAlign w:val="center"/>
          </w:tcPr>
          <w:p w:rsidR="004F4A6D" w:rsidRPr="00732718" w:rsidRDefault="004F4A6D" w:rsidP="009C52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7053" w:type="dxa"/>
            <w:vAlign w:val="center"/>
          </w:tcPr>
          <w:p w:rsidR="004F4A6D" w:rsidRPr="00732718" w:rsidRDefault="004F4A6D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9C3300" w:rsidRPr="00732718" w:rsidRDefault="009C3300" w:rsidP="009E4BEC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9C3300" w:rsidRPr="00732718" w:rsidRDefault="009C3300" w:rsidP="009E4BEC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9E4BEC" w:rsidRPr="00732718" w:rsidRDefault="009E4BEC" w:rsidP="009E4BEC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>6 «</w:t>
      </w:r>
      <w:r w:rsidR="002546AB" w:rsidRPr="00732718">
        <w:rPr>
          <w:rFonts w:ascii="Times New Roman" w:hAnsi="Times New Roman"/>
          <w:b/>
          <w:color w:val="0000FF"/>
          <w:szCs w:val="24"/>
        </w:rPr>
        <w:t>Д</w:t>
      </w:r>
      <w:r w:rsidRPr="00732718">
        <w:rPr>
          <w:rFonts w:ascii="Times New Roman" w:hAnsi="Times New Roman"/>
          <w:b/>
          <w:color w:val="0000FF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732718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732718" w:rsidRDefault="00046B44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53" w:type="dxa"/>
          </w:tcPr>
          <w:p w:rsidR="00046B44" w:rsidRPr="00732718" w:rsidRDefault="00CB452D" w:rsidP="00FA1A3F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</w:rPr>
              <w:t xml:space="preserve"> </w:t>
            </w:r>
          </w:p>
        </w:tc>
      </w:tr>
      <w:tr w:rsidR="00D3501D" w:rsidRPr="00732718" w:rsidTr="009C523F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3501D" w:rsidRPr="00732718" w:rsidRDefault="008B6815" w:rsidP="009C523F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732718">
              <w:rPr>
                <w:rFonts w:ascii="Times New Roman" w:hAnsi="Times New Roman"/>
                <w:b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B6815" w:rsidRPr="00732718" w:rsidRDefault="008B6815" w:rsidP="00275AC3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Познакомиться с лексикой ограниченного употребления (стр.238 и стр.243, выписать определения терминов «диалектизмы» и «жаргонизмы» в конспект, стр.239, 241 – «лингвистическая кладовая»), упр.43 (по заданию, орфограммы, разборы), повторить словарные слова;</w:t>
            </w:r>
          </w:p>
        </w:tc>
      </w:tr>
      <w:tr w:rsidR="00BC3A73" w:rsidRPr="00732718" w:rsidTr="009C523F">
        <w:tc>
          <w:tcPr>
            <w:tcW w:w="2518" w:type="dxa"/>
            <w:shd w:val="clear" w:color="auto" w:fill="DBE5F1"/>
            <w:vAlign w:val="center"/>
          </w:tcPr>
          <w:p w:rsidR="00BC3A73" w:rsidRPr="00732718" w:rsidRDefault="008B6815" w:rsidP="009C52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053" w:type="dxa"/>
          </w:tcPr>
          <w:p w:rsidR="00BC3A73" w:rsidRPr="00732718" w:rsidRDefault="008B6815" w:rsidP="00BC3A73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</w:rPr>
              <w:t xml:space="preserve">Подготовить материал для выступления </w:t>
            </w:r>
            <w:r w:rsidR="00F463F8" w:rsidRPr="00732718">
              <w:rPr>
                <w:rFonts w:ascii="Times New Roman" w:hAnsi="Times New Roman"/>
              </w:rPr>
              <w:t xml:space="preserve">по тексту «Маленький принц» </w:t>
            </w:r>
            <w:r w:rsidRPr="00732718">
              <w:rPr>
                <w:rFonts w:ascii="Times New Roman" w:hAnsi="Times New Roman"/>
              </w:rPr>
              <w:t>(работа по группам), читать текст Д. Дефо «Робинзон Крузо» (стр.188-222)</w:t>
            </w:r>
          </w:p>
        </w:tc>
      </w:tr>
      <w:tr w:rsidR="004F4A6D" w:rsidRPr="00732718" w:rsidTr="009C523F">
        <w:tc>
          <w:tcPr>
            <w:tcW w:w="2518" w:type="dxa"/>
            <w:shd w:val="clear" w:color="auto" w:fill="DBE5F1"/>
            <w:vAlign w:val="center"/>
          </w:tcPr>
          <w:p w:rsidR="004F4A6D" w:rsidRPr="00732718" w:rsidRDefault="00FA1A3F" w:rsidP="009C52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FA1A3F" w:rsidRPr="00732718" w:rsidRDefault="00FA1A3F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1.§9,§ 10 – читать, учить. Выполнить задания §9,10 в тетради на печатной основе. </w:t>
            </w:r>
          </w:p>
          <w:p w:rsidR="004F4A6D" w:rsidRPr="00732718" w:rsidRDefault="00FA1A3F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2.Подготовить реферат на тему: «Видоизменения листа»</w:t>
            </w:r>
          </w:p>
        </w:tc>
      </w:tr>
      <w:tr w:rsidR="00FB32AB" w:rsidRPr="00732718" w:rsidTr="009C523F">
        <w:tc>
          <w:tcPr>
            <w:tcW w:w="2518" w:type="dxa"/>
            <w:shd w:val="clear" w:color="auto" w:fill="DBE5F1"/>
            <w:vAlign w:val="center"/>
          </w:tcPr>
          <w:p w:rsidR="00732718" w:rsidRPr="00732718" w:rsidRDefault="00732718" w:rsidP="00FA1A3F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b/>
                <w:szCs w:val="24"/>
                <w:lang w:val="ru-RU"/>
              </w:rPr>
              <w:t xml:space="preserve"> Информатика </w:t>
            </w:r>
          </w:p>
        </w:tc>
        <w:tc>
          <w:tcPr>
            <w:tcW w:w="7053" w:type="dxa"/>
            <w:vAlign w:val="center"/>
          </w:tcPr>
          <w:p w:rsidR="00732718" w:rsidRPr="00732718" w:rsidRDefault="00732718" w:rsidP="0073271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§9 письменно тетради задания № 3,4,5,6</w:t>
            </w:r>
          </w:p>
        </w:tc>
      </w:tr>
    </w:tbl>
    <w:p w:rsidR="009E4BEC" w:rsidRPr="00732718" w:rsidRDefault="009E4BEC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732718" w:rsidRDefault="00732718">
      <w:pPr>
        <w:spacing w:after="200" w:line="276" w:lineRule="auto"/>
        <w:rPr>
          <w:rFonts w:ascii="Times New Roman" w:hAnsi="Times New Roman"/>
          <w:b/>
          <w:color w:val="0000FF"/>
          <w:lang w:val="ru-RU"/>
        </w:rPr>
      </w:pPr>
      <w:r>
        <w:rPr>
          <w:rFonts w:ascii="Times New Roman" w:hAnsi="Times New Roman"/>
          <w:b/>
          <w:color w:val="0000FF"/>
          <w:lang w:val="ru-RU"/>
        </w:rPr>
        <w:br w:type="page"/>
      </w:r>
    </w:p>
    <w:p w:rsidR="009E4BEC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lastRenderedPageBreak/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32718" w:rsidTr="009C523F">
        <w:tc>
          <w:tcPr>
            <w:tcW w:w="2518" w:type="dxa"/>
            <w:shd w:val="clear" w:color="auto" w:fill="DBE5F1"/>
          </w:tcPr>
          <w:p w:rsidR="00F81398" w:rsidRPr="00732718" w:rsidRDefault="005E0FF7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Алгебра </w:t>
            </w:r>
          </w:p>
        </w:tc>
        <w:tc>
          <w:tcPr>
            <w:tcW w:w="7053" w:type="dxa"/>
          </w:tcPr>
          <w:p w:rsidR="00F81398" w:rsidRPr="00732718" w:rsidRDefault="005E0FF7" w:rsidP="009C52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 xml:space="preserve">№ 359 (а, </w:t>
            </w:r>
            <w:proofErr w:type="gramStart"/>
            <w:r w:rsidRPr="00732718">
              <w:rPr>
                <w:rFonts w:ascii="Times New Roman" w:hAnsi="Times New Roman"/>
                <w:lang w:val="ru-RU"/>
              </w:rPr>
              <w:t>б</w:t>
            </w:r>
            <w:proofErr w:type="gramEnd"/>
            <w:r w:rsidRPr="00732718">
              <w:rPr>
                <w:rFonts w:ascii="Times New Roman" w:hAnsi="Times New Roman"/>
                <w:lang w:val="ru-RU"/>
              </w:rPr>
              <w:t xml:space="preserve">, в), 362, 363 (ж, </w:t>
            </w:r>
            <w:proofErr w:type="spellStart"/>
            <w:r w:rsidRPr="00732718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732718">
              <w:rPr>
                <w:rFonts w:ascii="Times New Roman" w:hAnsi="Times New Roman"/>
                <w:lang w:val="ru-RU"/>
              </w:rPr>
              <w:t>, и)</w:t>
            </w:r>
          </w:p>
        </w:tc>
      </w:tr>
      <w:tr w:rsidR="00F81398" w:rsidRPr="00732718" w:rsidTr="00B2690B">
        <w:tc>
          <w:tcPr>
            <w:tcW w:w="2518" w:type="dxa"/>
            <w:shd w:val="clear" w:color="auto" w:fill="DBE5F1"/>
            <w:vAlign w:val="center"/>
          </w:tcPr>
          <w:p w:rsidR="00F81398" w:rsidRPr="00732718" w:rsidRDefault="00AA2B7E" w:rsidP="00B2690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7053" w:type="dxa"/>
          </w:tcPr>
          <w:p w:rsidR="00F81398" w:rsidRPr="00732718" w:rsidRDefault="00AA2B7E" w:rsidP="002522C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П.17, стр.200, упр. 94 (письменно), упр. 99 (устно), 100 (устно), 101 (устно)</w:t>
            </w:r>
          </w:p>
        </w:tc>
      </w:tr>
      <w:tr w:rsidR="00F81398" w:rsidRPr="00732718" w:rsidTr="00B2690B">
        <w:tc>
          <w:tcPr>
            <w:tcW w:w="2518" w:type="dxa"/>
            <w:shd w:val="clear" w:color="auto" w:fill="DBE5F1"/>
            <w:vAlign w:val="center"/>
          </w:tcPr>
          <w:p w:rsidR="00F81398" w:rsidRPr="00732718" w:rsidRDefault="00511709" w:rsidP="00B2690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  <w:tc>
          <w:tcPr>
            <w:tcW w:w="7053" w:type="dxa"/>
          </w:tcPr>
          <w:p w:rsidR="0072432D" w:rsidRPr="00732718" w:rsidRDefault="00511709" w:rsidP="002522C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22, в тетради задания к этому параграфу. Подведём итоги по типу Моллюски стр.77</w:t>
            </w:r>
          </w:p>
        </w:tc>
      </w:tr>
      <w:tr w:rsidR="009C5FCB" w:rsidRPr="00732718" w:rsidTr="00B2690B">
        <w:tc>
          <w:tcPr>
            <w:tcW w:w="2518" w:type="dxa"/>
            <w:shd w:val="clear" w:color="auto" w:fill="DBE5F1"/>
            <w:vAlign w:val="center"/>
          </w:tcPr>
          <w:p w:rsidR="009C5FCB" w:rsidRPr="00732718" w:rsidRDefault="007E5EEC" w:rsidP="00B2690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Искусство</w:t>
            </w:r>
          </w:p>
        </w:tc>
        <w:tc>
          <w:tcPr>
            <w:tcW w:w="7053" w:type="dxa"/>
          </w:tcPr>
          <w:p w:rsidR="009C5FCB" w:rsidRPr="00732718" w:rsidRDefault="007E5EEC" w:rsidP="002522C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Задолжникам – (шрифтовую композицию, композицию из геометрических фигур). Композиция – «Зимняя сказка», обложка литературного произведения в карандаше</w:t>
            </w:r>
          </w:p>
        </w:tc>
      </w:tr>
      <w:tr w:rsidR="002046EB" w:rsidRPr="00732718" w:rsidTr="00B2690B">
        <w:tc>
          <w:tcPr>
            <w:tcW w:w="2518" w:type="dxa"/>
            <w:shd w:val="clear" w:color="auto" w:fill="DBE5F1"/>
            <w:vAlign w:val="center"/>
          </w:tcPr>
          <w:p w:rsidR="002046EB" w:rsidRPr="00732718" w:rsidRDefault="002046EB" w:rsidP="00B2690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История</w:t>
            </w:r>
          </w:p>
        </w:tc>
        <w:tc>
          <w:tcPr>
            <w:tcW w:w="7053" w:type="dxa"/>
          </w:tcPr>
          <w:p w:rsidR="002046EB" w:rsidRPr="00732718" w:rsidRDefault="002046EB" w:rsidP="002522C3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29-30+раб</w:t>
            </w: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732718">
              <w:rPr>
                <w:rFonts w:ascii="Times New Roman" w:hAnsi="Times New Roman"/>
                <w:szCs w:val="24"/>
                <w:lang w:val="ru-RU"/>
              </w:rPr>
              <w:t>етр.</w:t>
            </w: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732718" w:rsidTr="009C523F">
        <w:tc>
          <w:tcPr>
            <w:tcW w:w="2518" w:type="dxa"/>
            <w:shd w:val="clear" w:color="auto" w:fill="DBE5F1"/>
            <w:vAlign w:val="center"/>
          </w:tcPr>
          <w:p w:rsidR="009F0FED" w:rsidRPr="00732718" w:rsidRDefault="009E0877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Литература</w:t>
            </w:r>
          </w:p>
        </w:tc>
        <w:tc>
          <w:tcPr>
            <w:tcW w:w="7053" w:type="dxa"/>
          </w:tcPr>
          <w:p w:rsidR="009F0FED" w:rsidRPr="00732718" w:rsidRDefault="009E0877" w:rsidP="009E0877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Стр.258.Обсудим вместе. Письменно на выбор размышление (вопросы3,4,6,7). Рабочие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тетр</w:t>
            </w:r>
            <w:r w:rsidRPr="00732718">
              <w:rPr>
                <w:rFonts w:ascii="Times New Roman" w:hAnsi="Times New Roman"/>
                <w:szCs w:val="24"/>
              </w:rPr>
              <w:t>ади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выдам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в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первый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учебный день. </w:t>
            </w:r>
          </w:p>
        </w:tc>
      </w:tr>
      <w:tr w:rsidR="009E0877" w:rsidRPr="00732718" w:rsidTr="00B2690B">
        <w:tc>
          <w:tcPr>
            <w:tcW w:w="2518" w:type="dxa"/>
            <w:shd w:val="clear" w:color="auto" w:fill="DBE5F1"/>
            <w:vAlign w:val="center"/>
          </w:tcPr>
          <w:p w:rsidR="009E0877" w:rsidRPr="00732718" w:rsidRDefault="009E0877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7053" w:type="dxa"/>
          </w:tcPr>
          <w:p w:rsidR="009E0877" w:rsidRPr="00732718" w:rsidRDefault="009E0877" w:rsidP="009C52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Стр. 259.Выбрать тему сочинения. Подготовить рабочие материалы (на черновике план сочинения, подобрать цитаты, «набросать» вступление, определить содержание основной части, продумать заключение). Использовать рекомендации по написанию сочинения.</w:t>
            </w:r>
          </w:p>
        </w:tc>
      </w:tr>
      <w:tr w:rsidR="009E0877" w:rsidRPr="00732718" w:rsidTr="00B2690B">
        <w:tc>
          <w:tcPr>
            <w:tcW w:w="2518" w:type="dxa"/>
            <w:shd w:val="clear" w:color="auto" w:fill="DBE5F1"/>
            <w:vAlign w:val="center"/>
          </w:tcPr>
          <w:p w:rsidR="009E0877" w:rsidRPr="00732718" w:rsidRDefault="00593ADF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Английский язык</w:t>
            </w:r>
          </w:p>
        </w:tc>
        <w:tc>
          <w:tcPr>
            <w:tcW w:w="7053" w:type="dxa"/>
          </w:tcPr>
          <w:p w:rsidR="009E0877" w:rsidRPr="00732718" w:rsidRDefault="00593ADF" w:rsidP="009C52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Воевода</w:t>
            </w:r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Л</w:t>
            </w:r>
            <w:r w:rsidRPr="00732718">
              <w:rPr>
                <w:rFonts w:ascii="Times New Roman" w:hAnsi="Times New Roman"/>
                <w:szCs w:val="24"/>
              </w:rPr>
              <w:t>.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732718">
              <w:rPr>
                <w:rFonts w:ascii="Times New Roman" w:hAnsi="Times New Roman"/>
                <w:szCs w:val="24"/>
              </w:rPr>
              <w:t>.</w:t>
            </w:r>
          </w:p>
          <w:p w:rsidR="00593ADF" w:rsidRPr="00732718" w:rsidRDefault="00593ADF" w:rsidP="009C52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Voc (food, ex6,7 – for dictation)</w:t>
            </w:r>
          </w:p>
          <w:p w:rsidR="00593ADF" w:rsidRPr="00732718" w:rsidRDefault="00593ADF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Воронцова Е.В.</w:t>
            </w:r>
          </w:p>
          <w:p w:rsidR="00593ADF" w:rsidRPr="00732718" w:rsidRDefault="003522E5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732718">
              <w:rPr>
                <w:rFonts w:ascii="Times New Roman" w:hAnsi="Times New Roman"/>
                <w:szCs w:val="24"/>
              </w:rPr>
              <w:t>Gr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</w:rPr>
              <w:t>p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30 (теорию по пройденному грамматическому материалу учить),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Gr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</w:rPr>
              <w:t>p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30 </w:t>
            </w:r>
            <w:r w:rsidRPr="00732718">
              <w:rPr>
                <w:rFonts w:ascii="Times New Roman" w:hAnsi="Times New Roman"/>
                <w:szCs w:val="24"/>
              </w:rPr>
              <w:t>ex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1-7</w:t>
            </w:r>
          </w:p>
        </w:tc>
      </w:tr>
      <w:tr w:rsidR="00511709" w:rsidRPr="00732718" w:rsidTr="00B2690B">
        <w:tc>
          <w:tcPr>
            <w:tcW w:w="2518" w:type="dxa"/>
            <w:shd w:val="clear" w:color="auto" w:fill="DBE5F1"/>
            <w:vAlign w:val="center"/>
          </w:tcPr>
          <w:p w:rsidR="00511709" w:rsidRPr="00732718" w:rsidRDefault="00511709" w:rsidP="00C41A66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  <w:tc>
          <w:tcPr>
            <w:tcW w:w="7053" w:type="dxa"/>
          </w:tcPr>
          <w:p w:rsidR="00511709" w:rsidRPr="00732718" w:rsidRDefault="00511709" w:rsidP="00C41A6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22, в тетради задания к этому параграфу. Подведём итоги по типу Моллюски стр.77</w:t>
            </w: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732718" w:rsidTr="00E00FDC">
        <w:tc>
          <w:tcPr>
            <w:tcW w:w="2518" w:type="dxa"/>
            <w:shd w:val="clear" w:color="auto" w:fill="DBE5F1"/>
            <w:vAlign w:val="center"/>
          </w:tcPr>
          <w:p w:rsidR="009F0FED" w:rsidRPr="00732718" w:rsidRDefault="00CB452D" w:rsidP="00CB452D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053" w:type="dxa"/>
          </w:tcPr>
          <w:p w:rsidR="00613058" w:rsidRPr="00732718" w:rsidRDefault="00CB452D" w:rsidP="00DA174B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</w:rPr>
              <w:t>Стр. 188 – выучить правило; стр. 189 упр. 69 (1)</w:t>
            </w:r>
          </w:p>
        </w:tc>
      </w:tr>
      <w:tr w:rsidR="006D30B5" w:rsidRPr="00732718" w:rsidTr="00E00FDC">
        <w:tc>
          <w:tcPr>
            <w:tcW w:w="2518" w:type="dxa"/>
            <w:shd w:val="clear" w:color="auto" w:fill="DBE5F1"/>
            <w:vAlign w:val="center"/>
          </w:tcPr>
          <w:p w:rsidR="006D30B5" w:rsidRPr="00732718" w:rsidRDefault="004669AC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Искусство</w:t>
            </w:r>
          </w:p>
        </w:tc>
        <w:tc>
          <w:tcPr>
            <w:tcW w:w="7053" w:type="dxa"/>
          </w:tcPr>
          <w:p w:rsidR="006D30B5" w:rsidRPr="00732718" w:rsidRDefault="004669AC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Задолжникам – (шрифтовую композицию, композицию из геометрических фигур). Композиция – «Зимняя сказка», обложка литературного произведения в карандаше</w:t>
            </w:r>
          </w:p>
        </w:tc>
      </w:tr>
      <w:tr w:rsidR="00511709" w:rsidRPr="00732718" w:rsidTr="00E00FDC">
        <w:tc>
          <w:tcPr>
            <w:tcW w:w="2518" w:type="dxa"/>
            <w:shd w:val="clear" w:color="auto" w:fill="DBE5F1"/>
            <w:vAlign w:val="center"/>
          </w:tcPr>
          <w:p w:rsidR="00511709" w:rsidRPr="00732718" w:rsidRDefault="00511709" w:rsidP="00C41A66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  <w:tc>
          <w:tcPr>
            <w:tcW w:w="7053" w:type="dxa"/>
          </w:tcPr>
          <w:p w:rsidR="00511709" w:rsidRPr="00732718" w:rsidRDefault="00511709" w:rsidP="00C41A6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22, в тетради задания к этому параграфу. Подведём итоги по типу Моллюски стр.77</w:t>
            </w:r>
          </w:p>
        </w:tc>
      </w:tr>
      <w:tr w:rsidR="00511709" w:rsidRPr="00732718" w:rsidTr="00E00FDC">
        <w:tc>
          <w:tcPr>
            <w:tcW w:w="2518" w:type="dxa"/>
            <w:shd w:val="clear" w:color="auto" w:fill="DBE5F1"/>
            <w:vAlign w:val="center"/>
          </w:tcPr>
          <w:p w:rsidR="00511709" w:rsidRPr="00732718" w:rsidRDefault="00511709" w:rsidP="009C523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3" w:type="dxa"/>
          </w:tcPr>
          <w:p w:rsidR="00511709" w:rsidRPr="00732718" w:rsidRDefault="00511709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511709" w:rsidRPr="00732718" w:rsidTr="00E00FDC">
        <w:tc>
          <w:tcPr>
            <w:tcW w:w="2518" w:type="dxa"/>
            <w:shd w:val="clear" w:color="auto" w:fill="DBE5F1"/>
            <w:vAlign w:val="center"/>
          </w:tcPr>
          <w:p w:rsidR="00511709" w:rsidRPr="00732718" w:rsidRDefault="00511709" w:rsidP="009C523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</w:tcPr>
          <w:p w:rsidR="00511709" w:rsidRPr="00732718" w:rsidRDefault="00511709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32718" w:rsidRDefault="00732718" w:rsidP="006D30B5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6D30B5" w:rsidRPr="00732718" w:rsidRDefault="006D30B5" w:rsidP="006D30B5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D30B5" w:rsidRPr="00732718" w:rsidTr="009C523F">
        <w:tc>
          <w:tcPr>
            <w:tcW w:w="2518" w:type="dxa"/>
            <w:shd w:val="clear" w:color="auto" w:fill="DBE5F1"/>
            <w:vAlign w:val="center"/>
          </w:tcPr>
          <w:p w:rsidR="006D30B5" w:rsidRPr="00732718" w:rsidRDefault="004669AC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Искусство</w:t>
            </w:r>
          </w:p>
        </w:tc>
        <w:tc>
          <w:tcPr>
            <w:tcW w:w="7053" w:type="dxa"/>
          </w:tcPr>
          <w:p w:rsidR="006D30B5" w:rsidRPr="00732718" w:rsidRDefault="004669AC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Задолжникам – (шрифтовую композицию, композицию из геометрических фигур). Композиция – «Зимняя сказка», обложка литературного произведения в карандаше</w:t>
            </w:r>
          </w:p>
        </w:tc>
      </w:tr>
      <w:tr w:rsidR="006D30B5" w:rsidRPr="00732718" w:rsidTr="009C523F">
        <w:tc>
          <w:tcPr>
            <w:tcW w:w="2518" w:type="dxa"/>
            <w:shd w:val="clear" w:color="auto" w:fill="DBE5F1"/>
            <w:vAlign w:val="center"/>
          </w:tcPr>
          <w:p w:rsidR="006D30B5" w:rsidRPr="00732718" w:rsidRDefault="00FA1A3F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ОПД</w:t>
            </w:r>
          </w:p>
        </w:tc>
        <w:tc>
          <w:tcPr>
            <w:tcW w:w="7053" w:type="dxa"/>
          </w:tcPr>
          <w:p w:rsidR="006D30B5" w:rsidRPr="00732718" w:rsidRDefault="00FA1A3F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Доработать презентацию для защиты по работе с источниками информации.</w:t>
            </w:r>
          </w:p>
        </w:tc>
      </w:tr>
      <w:tr w:rsidR="00511709" w:rsidRPr="00732718" w:rsidTr="009C523F">
        <w:tc>
          <w:tcPr>
            <w:tcW w:w="2518" w:type="dxa"/>
            <w:shd w:val="clear" w:color="auto" w:fill="DBE5F1"/>
            <w:vAlign w:val="center"/>
          </w:tcPr>
          <w:p w:rsidR="00511709" w:rsidRPr="00732718" w:rsidRDefault="00511709" w:rsidP="00C41A66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  <w:tc>
          <w:tcPr>
            <w:tcW w:w="7053" w:type="dxa"/>
          </w:tcPr>
          <w:p w:rsidR="00511709" w:rsidRPr="00732718" w:rsidRDefault="00511709" w:rsidP="00C41A6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22, в тетради задания к этому параграфу. Подведём итоги по типу Моллюски стр.77</w:t>
            </w:r>
          </w:p>
        </w:tc>
      </w:tr>
      <w:tr w:rsidR="00511709" w:rsidRPr="00732718" w:rsidTr="009C523F">
        <w:tc>
          <w:tcPr>
            <w:tcW w:w="2518" w:type="dxa"/>
            <w:shd w:val="clear" w:color="auto" w:fill="DBE5F1"/>
            <w:vAlign w:val="center"/>
          </w:tcPr>
          <w:p w:rsidR="00511709" w:rsidRPr="00732718" w:rsidRDefault="00B97BE8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Русский язык </w:t>
            </w:r>
          </w:p>
        </w:tc>
        <w:tc>
          <w:tcPr>
            <w:tcW w:w="7053" w:type="dxa"/>
          </w:tcPr>
          <w:p w:rsidR="00511709" w:rsidRPr="00732718" w:rsidRDefault="00B97BE8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1 Гл.3, Упр. 74 (устно)</w:t>
            </w:r>
          </w:p>
          <w:p w:rsidR="00B97BE8" w:rsidRPr="00732718" w:rsidRDefault="00B97BE8" w:rsidP="00B97B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Гл.3, §14, стр.191</w:t>
            </w:r>
          </w:p>
          <w:p w:rsidR="00B97BE8" w:rsidRPr="00732718" w:rsidRDefault="00B97BE8" w:rsidP="00B97BE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А) теория стр.192</w:t>
            </w:r>
          </w:p>
          <w:p w:rsidR="00B97BE8" w:rsidRPr="00732718" w:rsidRDefault="00B97BE8" w:rsidP="00B97BE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Б) Упр.77</w:t>
            </w:r>
          </w:p>
        </w:tc>
      </w:tr>
      <w:tr w:rsidR="002046EB" w:rsidRPr="00732718" w:rsidTr="009C523F">
        <w:tc>
          <w:tcPr>
            <w:tcW w:w="2518" w:type="dxa"/>
            <w:shd w:val="clear" w:color="auto" w:fill="DBE5F1"/>
            <w:vAlign w:val="center"/>
          </w:tcPr>
          <w:p w:rsidR="002046EB" w:rsidRPr="00732718" w:rsidRDefault="002046EB" w:rsidP="00C41A66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История</w:t>
            </w:r>
          </w:p>
        </w:tc>
        <w:tc>
          <w:tcPr>
            <w:tcW w:w="7053" w:type="dxa"/>
          </w:tcPr>
          <w:p w:rsidR="002046EB" w:rsidRPr="00732718" w:rsidRDefault="002046EB" w:rsidP="00C41A6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29-30+раб</w:t>
            </w: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>.т</w:t>
            </w:r>
            <w:proofErr w:type="gramEnd"/>
            <w:r w:rsidRPr="00732718">
              <w:rPr>
                <w:rFonts w:ascii="Times New Roman" w:hAnsi="Times New Roman"/>
                <w:szCs w:val="24"/>
                <w:lang w:val="ru-RU"/>
              </w:rPr>
              <w:t>етр.</w:t>
            </w:r>
          </w:p>
        </w:tc>
      </w:tr>
    </w:tbl>
    <w:p w:rsidR="006D30B5" w:rsidRPr="00732718" w:rsidRDefault="006D30B5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6D30B5" w:rsidRPr="00732718" w:rsidRDefault="006D30B5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732718" w:rsidRDefault="00732718">
      <w:pPr>
        <w:spacing w:after="200" w:line="276" w:lineRule="auto"/>
        <w:rPr>
          <w:rFonts w:ascii="Times New Roman" w:hAnsi="Times New Roman"/>
          <w:b/>
          <w:color w:val="0000FF"/>
          <w:lang w:val="ru-RU"/>
        </w:rPr>
      </w:pPr>
      <w:r>
        <w:rPr>
          <w:rFonts w:ascii="Times New Roman" w:hAnsi="Times New Roman"/>
          <w:b/>
          <w:color w:val="0000FF"/>
          <w:lang w:val="ru-RU"/>
        </w:rPr>
        <w:br w:type="page"/>
      </w:r>
    </w:p>
    <w:p w:rsidR="004F6500" w:rsidRPr="00732718" w:rsidRDefault="000647B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lastRenderedPageBreak/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732718" w:rsidTr="00960D7E">
        <w:tc>
          <w:tcPr>
            <w:tcW w:w="2518" w:type="dxa"/>
            <w:shd w:val="clear" w:color="auto" w:fill="DBE5F1"/>
            <w:vAlign w:val="center"/>
          </w:tcPr>
          <w:p w:rsidR="009F0FED" w:rsidRPr="00732718" w:rsidRDefault="00524E4F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Английский язык</w:t>
            </w:r>
          </w:p>
        </w:tc>
        <w:tc>
          <w:tcPr>
            <w:tcW w:w="7053" w:type="dxa"/>
          </w:tcPr>
          <w:p w:rsidR="005B0436" w:rsidRPr="00732718" w:rsidRDefault="00524E4F" w:rsidP="005B043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Морозова Н.Н. </w:t>
            </w:r>
            <w:r w:rsidRPr="00732718">
              <w:rPr>
                <w:rFonts w:ascii="Times New Roman" w:hAnsi="Times New Roman"/>
                <w:szCs w:val="24"/>
              </w:rPr>
              <w:t>SB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</w:rPr>
              <w:t>p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105 (сообщение без таблички)</w:t>
            </w:r>
          </w:p>
        </w:tc>
      </w:tr>
      <w:tr w:rsidR="009F0FED" w:rsidRPr="00732718" w:rsidTr="00960D7E">
        <w:tc>
          <w:tcPr>
            <w:tcW w:w="2518" w:type="dxa"/>
            <w:shd w:val="clear" w:color="auto" w:fill="DBE5F1"/>
            <w:vAlign w:val="center"/>
          </w:tcPr>
          <w:p w:rsidR="009F0FED" w:rsidRPr="00732718" w:rsidRDefault="007A5540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алгебра</w:t>
            </w:r>
          </w:p>
        </w:tc>
        <w:tc>
          <w:tcPr>
            <w:tcW w:w="7053" w:type="dxa"/>
          </w:tcPr>
          <w:p w:rsidR="009F0FED" w:rsidRPr="00732718" w:rsidRDefault="007A5540" w:rsidP="00683B5D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№ 348, № 349</w:t>
            </w:r>
          </w:p>
        </w:tc>
      </w:tr>
      <w:tr w:rsidR="009F0FED" w:rsidRPr="00732718" w:rsidTr="00960D7E">
        <w:tc>
          <w:tcPr>
            <w:tcW w:w="2518" w:type="dxa"/>
            <w:shd w:val="clear" w:color="auto" w:fill="DBE5F1"/>
            <w:vAlign w:val="center"/>
          </w:tcPr>
          <w:p w:rsidR="009F0FED" w:rsidRPr="00732718" w:rsidRDefault="00511709" w:rsidP="00FA55DD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Химия </w:t>
            </w:r>
          </w:p>
        </w:tc>
        <w:tc>
          <w:tcPr>
            <w:tcW w:w="7053" w:type="dxa"/>
          </w:tcPr>
          <w:p w:rsidR="007C2BC2" w:rsidRPr="00732718" w:rsidRDefault="00511709" w:rsidP="00FA55DD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18 до конца № 1,2,3 стр.106 в тетради</w:t>
            </w:r>
          </w:p>
        </w:tc>
      </w:tr>
      <w:tr w:rsidR="009F0FED" w:rsidRPr="00732718" w:rsidTr="00960D7E">
        <w:tc>
          <w:tcPr>
            <w:tcW w:w="2518" w:type="dxa"/>
            <w:shd w:val="clear" w:color="auto" w:fill="DBE5F1"/>
            <w:vAlign w:val="center"/>
          </w:tcPr>
          <w:p w:rsidR="009F0FED" w:rsidRPr="00732718" w:rsidRDefault="009F0FE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</w:tcPr>
          <w:p w:rsidR="00987FF0" w:rsidRPr="00732718" w:rsidRDefault="00987FF0" w:rsidP="007773D5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614BB" w:rsidRPr="00732718" w:rsidTr="00960D7E">
        <w:tc>
          <w:tcPr>
            <w:tcW w:w="2518" w:type="dxa"/>
            <w:shd w:val="clear" w:color="auto" w:fill="DBE5F1"/>
            <w:vAlign w:val="center"/>
          </w:tcPr>
          <w:p w:rsidR="009614BB" w:rsidRPr="00732718" w:rsidRDefault="009614BB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53" w:type="dxa"/>
          </w:tcPr>
          <w:p w:rsidR="009614BB" w:rsidRPr="00732718" w:rsidRDefault="009614BB" w:rsidP="009614BB">
            <w:pPr>
              <w:pStyle w:val="a4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732718" w:rsidTr="00FA1A3F">
        <w:tc>
          <w:tcPr>
            <w:tcW w:w="2518" w:type="dxa"/>
            <w:shd w:val="clear" w:color="auto" w:fill="DBE5F1"/>
            <w:vAlign w:val="center"/>
          </w:tcPr>
          <w:p w:rsidR="00B22CAC" w:rsidRPr="00732718" w:rsidRDefault="00B22CAC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 xml:space="preserve">ГЕГРАФИЯ </w:t>
            </w:r>
          </w:p>
        </w:tc>
        <w:tc>
          <w:tcPr>
            <w:tcW w:w="7053" w:type="dxa"/>
          </w:tcPr>
          <w:p w:rsidR="00B22CAC" w:rsidRPr="00732718" w:rsidRDefault="00CB452D" w:rsidP="00FA1A3F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73271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69681B" w:rsidRPr="00732718" w:rsidTr="009C523F">
        <w:tc>
          <w:tcPr>
            <w:tcW w:w="2518" w:type="dxa"/>
            <w:shd w:val="clear" w:color="auto" w:fill="DBE5F1"/>
            <w:vAlign w:val="center"/>
          </w:tcPr>
          <w:p w:rsidR="0069681B" w:rsidRPr="00732718" w:rsidRDefault="007A5540" w:rsidP="009C52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7053" w:type="dxa"/>
          </w:tcPr>
          <w:p w:rsidR="0069681B" w:rsidRPr="00732718" w:rsidRDefault="007A5540" w:rsidP="009C52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Кривова Я.Е. учит слова по теме «Рождество»</w:t>
            </w:r>
          </w:p>
          <w:p w:rsidR="00AC368A" w:rsidRPr="00732718" w:rsidRDefault="00AC368A" w:rsidP="009C523F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732718">
              <w:rPr>
                <w:rFonts w:ascii="Times New Roman" w:hAnsi="Times New Roman"/>
                <w:szCs w:val="24"/>
              </w:rPr>
              <w:t>Дуднева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М.В стр.20 выучить правило.</w:t>
            </w:r>
          </w:p>
          <w:p w:rsidR="00AC368A" w:rsidRPr="00732718" w:rsidRDefault="00AC368A" w:rsidP="009C52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 xml:space="preserve">Стр.25 №7 (чтение и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перевод;выписать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 незнакомые слова в тетрадь для записи слов)</w:t>
            </w:r>
          </w:p>
        </w:tc>
      </w:tr>
      <w:tr w:rsidR="000642D0" w:rsidRPr="00732718" w:rsidTr="00960D7E">
        <w:tc>
          <w:tcPr>
            <w:tcW w:w="2518" w:type="dxa"/>
            <w:shd w:val="clear" w:color="auto" w:fill="DBE5F1"/>
            <w:vAlign w:val="center"/>
          </w:tcPr>
          <w:p w:rsidR="000642D0" w:rsidRPr="00732718" w:rsidRDefault="007A5540" w:rsidP="004E0FC0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7053" w:type="dxa"/>
          </w:tcPr>
          <w:p w:rsidR="0054484A" w:rsidRPr="00732718" w:rsidRDefault="007A5540" w:rsidP="004E0FC0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732718">
              <w:rPr>
                <w:rFonts w:ascii="Times New Roman" w:hAnsi="Times New Roman"/>
                <w:color w:val="000000"/>
                <w:szCs w:val="24"/>
              </w:rPr>
              <w:t>№ 348,№349</w:t>
            </w:r>
          </w:p>
        </w:tc>
      </w:tr>
      <w:tr w:rsidR="003522E5" w:rsidRPr="00732718" w:rsidTr="00FA1A3F">
        <w:trPr>
          <w:trHeight w:val="175"/>
        </w:trPr>
        <w:tc>
          <w:tcPr>
            <w:tcW w:w="2518" w:type="dxa"/>
            <w:shd w:val="clear" w:color="auto" w:fill="DBE5F1"/>
            <w:vAlign w:val="center"/>
          </w:tcPr>
          <w:p w:rsidR="003522E5" w:rsidRPr="00732718" w:rsidRDefault="003522E5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Химия</w:t>
            </w:r>
          </w:p>
        </w:tc>
        <w:tc>
          <w:tcPr>
            <w:tcW w:w="7053" w:type="dxa"/>
            <w:vAlign w:val="center"/>
          </w:tcPr>
          <w:p w:rsidR="003522E5" w:rsidRPr="00732718" w:rsidRDefault="003522E5" w:rsidP="00FA1A3F">
            <w:pPr>
              <w:pStyle w:val="a4"/>
              <w:rPr>
                <w:rFonts w:ascii="Times New Roman" w:hAnsi="Times New Roman"/>
                <w:szCs w:val="24"/>
                <w:vertAlign w:val="subscript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П.16,17; выучить формулы; с.95 №2в, №3б; с.98№1в, №2в, №4</w:t>
            </w:r>
          </w:p>
        </w:tc>
      </w:tr>
      <w:tr w:rsidR="003522E5" w:rsidRPr="00732718" w:rsidTr="00960D7E">
        <w:tc>
          <w:tcPr>
            <w:tcW w:w="2518" w:type="dxa"/>
            <w:shd w:val="clear" w:color="auto" w:fill="DBE5F1"/>
            <w:vAlign w:val="center"/>
          </w:tcPr>
          <w:p w:rsidR="003522E5" w:rsidRPr="00732718" w:rsidRDefault="003522E5" w:rsidP="004E0FC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</w:tcPr>
          <w:p w:rsidR="003522E5" w:rsidRPr="00732718" w:rsidRDefault="003522E5" w:rsidP="00C25F8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522E5" w:rsidRPr="00732718" w:rsidTr="00960D7E">
        <w:tc>
          <w:tcPr>
            <w:tcW w:w="2518" w:type="dxa"/>
            <w:shd w:val="clear" w:color="auto" w:fill="DBE5F1"/>
            <w:vAlign w:val="center"/>
          </w:tcPr>
          <w:p w:rsidR="003522E5" w:rsidRPr="00732718" w:rsidRDefault="003522E5" w:rsidP="00243E71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</w:tcPr>
          <w:p w:rsidR="003522E5" w:rsidRPr="00732718" w:rsidRDefault="003522E5" w:rsidP="00411C89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C171A" w:rsidRPr="00732718" w:rsidTr="00B2690B">
        <w:tc>
          <w:tcPr>
            <w:tcW w:w="2518" w:type="dxa"/>
            <w:shd w:val="clear" w:color="auto" w:fill="DBE5F1"/>
            <w:vAlign w:val="center"/>
          </w:tcPr>
          <w:p w:rsidR="008C171A" w:rsidRPr="00732718" w:rsidRDefault="00DF6DB8" w:rsidP="009C523F">
            <w:pPr>
              <w:rPr>
                <w:rFonts w:ascii="Times New Roman" w:hAnsi="Times New Roman"/>
                <w:b/>
              </w:rPr>
            </w:pPr>
            <w:proofErr w:type="spellStart"/>
            <w:r w:rsidRPr="00732718">
              <w:rPr>
                <w:rFonts w:ascii="Times New Roman" w:hAnsi="Times New Roman"/>
                <w:b/>
              </w:rPr>
              <w:t>Английский</w:t>
            </w:r>
            <w:proofErr w:type="spellEnd"/>
            <w:r w:rsidRPr="007327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b/>
              </w:rPr>
              <w:t>язык</w:t>
            </w:r>
            <w:proofErr w:type="spellEnd"/>
            <w:r w:rsidRPr="0073271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53" w:type="dxa"/>
          </w:tcPr>
          <w:p w:rsidR="008C171A" w:rsidRPr="00732718" w:rsidRDefault="00DF6DB8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</w:rPr>
              <w:t>Морозова Н.Н. SB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</w:rPr>
              <w:t>p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105 (</w:t>
            </w:r>
            <w:r w:rsidRPr="00732718">
              <w:rPr>
                <w:rFonts w:ascii="Times New Roman" w:hAnsi="Times New Roman"/>
                <w:szCs w:val="24"/>
              </w:rPr>
              <w:t>сообщение без таблички)</w:t>
            </w:r>
          </w:p>
        </w:tc>
      </w:tr>
      <w:tr w:rsidR="008C171A" w:rsidRPr="0073271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C171A" w:rsidRPr="00732718" w:rsidRDefault="007A5540" w:rsidP="009C52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71A" w:rsidRPr="00732718" w:rsidRDefault="007A5540" w:rsidP="009C523F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732718">
              <w:rPr>
                <w:rFonts w:ascii="Times New Roman" w:hAnsi="Times New Roman"/>
                <w:color w:val="000000"/>
                <w:szCs w:val="24"/>
              </w:rPr>
              <w:t>№ 348, № 349</w:t>
            </w:r>
          </w:p>
        </w:tc>
      </w:tr>
      <w:tr w:rsidR="003522E5" w:rsidRPr="00732718" w:rsidTr="00FA1A3F">
        <w:tc>
          <w:tcPr>
            <w:tcW w:w="2518" w:type="dxa"/>
            <w:shd w:val="clear" w:color="auto" w:fill="DBE5F1"/>
            <w:vAlign w:val="center"/>
          </w:tcPr>
          <w:p w:rsidR="003522E5" w:rsidRPr="00732718" w:rsidRDefault="003522E5" w:rsidP="00B2690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Химия</w:t>
            </w:r>
          </w:p>
        </w:tc>
        <w:tc>
          <w:tcPr>
            <w:tcW w:w="7053" w:type="dxa"/>
            <w:vAlign w:val="center"/>
          </w:tcPr>
          <w:p w:rsidR="003522E5" w:rsidRPr="00732718" w:rsidRDefault="003522E5" w:rsidP="00FA1A3F">
            <w:pPr>
              <w:pStyle w:val="a4"/>
              <w:rPr>
                <w:rFonts w:ascii="Times New Roman" w:hAnsi="Times New Roman"/>
                <w:szCs w:val="24"/>
                <w:vertAlign w:val="subscript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П.16,17; выучить формулы; с.95 №2в, №3б; с.98№1в, №2в, №4</w:t>
            </w:r>
          </w:p>
        </w:tc>
      </w:tr>
      <w:tr w:rsidR="003522E5" w:rsidRPr="00732718" w:rsidTr="00B2690B">
        <w:tc>
          <w:tcPr>
            <w:tcW w:w="2518" w:type="dxa"/>
            <w:shd w:val="clear" w:color="auto" w:fill="DBE5F1"/>
            <w:vAlign w:val="center"/>
          </w:tcPr>
          <w:p w:rsidR="003522E5" w:rsidRPr="00732718" w:rsidRDefault="003522E5" w:rsidP="00B2690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</w:tcPr>
          <w:p w:rsidR="003522E5" w:rsidRPr="00732718" w:rsidRDefault="003522E5" w:rsidP="00B2690B">
            <w:pPr>
              <w:pStyle w:val="a4"/>
              <w:rPr>
                <w:rFonts w:ascii="Times New Roman" w:hAnsi="Times New Roman"/>
                <w:color w:val="FF0000"/>
                <w:szCs w:val="24"/>
                <w:lang w:val="ru-RU"/>
              </w:rPr>
            </w:pP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CD4C08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732718" w:rsidTr="00960D7E">
        <w:tc>
          <w:tcPr>
            <w:tcW w:w="2518" w:type="dxa"/>
            <w:shd w:val="clear" w:color="auto" w:fill="DBE5F1"/>
            <w:vAlign w:val="center"/>
          </w:tcPr>
          <w:p w:rsidR="00794BF5" w:rsidRPr="00732718" w:rsidRDefault="00212BD1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proofErr w:type="spellStart"/>
            <w:r w:rsidRPr="00732718">
              <w:rPr>
                <w:rFonts w:ascii="Times New Roman" w:hAnsi="Times New Roman"/>
              </w:rPr>
              <w:t>Английский</w:t>
            </w:r>
            <w:proofErr w:type="spellEnd"/>
            <w:r w:rsidRPr="00732718">
              <w:rPr>
                <w:rFonts w:ascii="Times New Roman" w:hAnsi="Times New Roman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7053" w:type="dxa"/>
          </w:tcPr>
          <w:p w:rsidR="00B950A0" w:rsidRPr="00732718" w:rsidRDefault="00212BD1" w:rsidP="00212BD1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Обе группы: стр. 52, упр.1 </w:t>
            </w:r>
            <w:r w:rsidRPr="00732718">
              <w:rPr>
                <w:rFonts w:ascii="Times New Roman" w:hAnsi="Times New Roman"/>
                <w:szCs w:val="24"/>
              </w:rPr>
              <w:t>a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)</w:t>
            </w:r>
            <w:r w:rsidRPr="00732718">
              <w:rPr>
                <w:rFonts w:ascii="Times New Roman" w:hAnsi="Times New Roman"/>
                <w:szCs w:val="24"/>
              </w:rPr>
              <w:t>b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) – в тетради с переводом. Учить правила 3 параграфа. Группа Муратовой – долг (рассказ по плану на стр.51)</w:t>
            </w:r>
          </w:p>
        </w:tc>
      </w:tr>
      <w:tr w:rsidR="003148E0" w:rsidRPr="0073271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732718" w:rsidRDefault="003522E5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химия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732718" w:rsidRDefault="003522E5" w:rsidP="003148E0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П.18 (конспект), с.135 №4</w:t>
            </w:r>
          </w:p>
        </w:tc>
      </w:tr>
      <w:tr w:rsidR="00794BF5" w:rsidRPr="00732718" w:rsidTr="00960D7E">
        <w:tc>
          <w:tcPr>
            <w:tcW w:w="2518" w:type="dxa"/>
            <w:shd w:val="clear" w:color="auto" w:fill="DBE5F1"/>
            <w:vAlign w:val="center"/>
          </w:tcPr>
          <w:p w:rsidR="00794BF5" w:rsidRPr="00732718" w:rsidRDefault="00AA2B7E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57FA4" w:rsidRPr="00732718" w:rsidRDefault="00AA2B7E" w:rsidP="00960D7E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Упр. 114</w:t>
            </w:r>
          </w:p>
        </w:tc>
      </w:tr>
      <w:tr w:rsidR="009C5FCB" w:rsidRPr="00732718" w:rsidTr="00960D7E">
        <w:tc>
          <w:tcPr>
            <w:tcW w:w="2518" w:type="dxa"/>
            <w:shd w:val="clear" w:color="auto" w:fill="DBE5F1"/>
            <w:vAlign w:val="center"/>
          </w:tcPr>
          <w:p w:rsidR="009C5FCB" w:rsidRPr="00732718" w:rsidRDefault="00AA2B7E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732718" w:rsidRDefault="00AA2B7E" w:rsidP="00960D7E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Цитатная характеристика Татьяны Лариной.</w:t>
            </w:r>
          </w:p>
        </w:tc>
      </w:tr>
      <w:tr w:rsidR="009C5FCB" w:rsidRPr="00732718" w:rsidTr="00960D7E">
        <w:tc>
          <w:tcPr>
            <w:tcW w:w="2518" w:type="dxa"/>
            <w:shd w:val="clear" w:color="auto" w:fill="DBE5F1"/>
            <w:vAlign w:val="center"/>
          </w:tcPr>
          <w:p w:rsidR="009C5FCB" w:rsidRPr="00732718" w:rsidRDefault="002046E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НРК</w:t>
            </w:r>
          </w:p>
        </w:tc>
        <w:tc>
          <w:tcPr>
            <w:tcW w:w="7053" w:type="dxa"/>
            <w:vAlign w:val="center"/>
          </w:tcPr>
          <w:p w:rsidR="009C5FCB" w:rsidRPr="00732718" w:rsidRDefault="002046EB" w:rsidP="00960D7E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Подготовить сообщение «Первая послевоенная пятилетка в Красноярском крае»</w:t>
            </w:r>
          </w:p>
        </w:tc>
      </w:tr>
    </w:tbl>
    <w:p w:rsidR="002046EB" w:rsidRPr="00732718" w:rsidRDefault="002046EB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732718" w:rsidTr="00FA1A3F">
        <w:tc>
          <w:tcPr>
            <w:tcW w:w="2518" w:type="dxa"/>
            <w:shd w:val="clear" w:color="auto" w:fill="DBE5F1"/>
            <w:vAlign w:val="center"/>
          </w:tcPr>
          <w:p w:rsidR="00B22CAC" w:rsidRPr="00732718" w:rsidRDefault="00B22CAC" w:rsidP="00FA1A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ГЕГРАФИЯ </w:t>
            </w:r>
          </w:p>
        </w:tc>
        <w:tc>
          <w:tcPr>
            <w:tcW w:w="7053" w:type="dxa"/>
          </w:tcPr>
          <w:p w:rsidR="00B22CAC" w:rsidRPr="00732718" w:rsidRDefault="00CB452D" w:rsidP="00B22CAC">
            <w:pPr>
              <w:pStyle w:val="a4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7E6CF8" w:rsidRPr="00732718" w:rsidTr="00357FA4">
        <w:tc>
          <w:tcPr>
            <w:tcW w:w="2518" w:type="dxa"/>
            <w:shd w:val="clear" w:color="auto" w:fill="DBE5F1"/>
            <w:vAlign w:val="center"/>
          </w:tcPr>
          <w:p w:rsidR="007E6CF8" w:rsidRPr="00732718" w:rsidRDefault="007B0E1F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История</w:t>
            </w:r>
          </w:p>
        </w:tc>
        <w:tc>
          <w:tcPr>
            <w:tcW w:w="7053" w:type="dxa"/>
          </w:tcPr>
          <w:p w:rsidR="007E6CF8" w:rsidRPr="00732718" w:rsidRDefault="007B0E1F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18</w:t>
            </w:r>
          </w:p>
        </w:tc>
      </w:tr>
      <w:tr w:rsidR="007E6CF8" w:rsidRPr="00732718" w:rsidTr="00960D7E">
        <w:tc>
          <w:tcPr>
            <w:tcW w:w="2518" w:type="dxa"/>
            <w:shd w:val="clear" w:color="auto" w:fill="DBE5F1"/>
            <w:vAlign w:val="center"/>
          </w:tcPr>
          <w:p w:rsidR="007E6CF8" w:rsidRPr="00732718" w:rsidRDefault="005E0FF7" w:rsidP="00B21208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7E6CF8" w:rsidRPr="00732718" w:rsidRDefault="005E0FF7" w:rsidP="00B21208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№ 9.11, 9.9</w:t>
            </w:r>
          </w:p>
        </w:tc>
      </w:tr>
      <w:tr w:rsidR="00FC200B" w:rsidRPr="00732718" w:rsidTr="00960D7E">
        <w:tc>
          <w:tcPr>
            <w:tcW w:w="2518" w:type="dxa"/>
            <w:shd w:val="clear" w:color="auto" w:fill="DBE5F1"/>
            <w:vAlign w:val="center"/>
          </w:tcPr>
          <w:p w:rsidR="00FC200B" w:rsidRPr="00732718" w:rsidRDefault="003522E5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химия</w:t>
            </w:r>
          </w:p>
        </w:tc>
        <w:tc>
          <w:tcPr>
            <w:tcW w:w="7053" w:type="dxa"/>
            <w:vAlign w:val="center"/>
          </w:tcPr>
          <w:p w:rsidR="00FC200B" w:rsidRPr="00732718" w:rsidRDefault="003522E5" w:rsidP="009C52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П.18 (конспект), с.135 №4</w:t>
            </w:r>
          </w:p>
        </w:tc>
      </w:tr>
      <w:tr w:rsidR="002046EB" w:rsidRPr="00732718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046EB" w:rsidRPr="00732718" w:rsidRDefault="002046EB" w:rsidP="00C41A66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НРК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EB" w:rsidRPr="00732718" w:rsidRDefault="002046EB" w:rsidP="00C41A66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Подготовить сообщение «Первая послевоенная пятилетка в Красноярском крае»</w:t>
            </w:r>
          </w:p>
        </w:tc>
      </w:tr>
      <w:tr w:rsidR="002046EB" w:rsidRPr="00732718" w:rsidTr="00960D7E">
        <w:tc>
          <w:tcPr>
            <w:tcW w:w="2518" w:type="dxa"/>
            <w:shd w:val="clear" w:color="auto" w:fill="DBE5F1"/>
            <w:vAlign w:val="center"/>
          </w:tcPr>
          <w:p w:rsidR="002046EB" w:rsidRPr="00732718" w:rsidRDefault="002046EB" w:rsidP="008F394B">
            <w:pPr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7053" w:type="dxa"/>
            <w:vAlign w:val="center"/>
          </w:tcPr>
          <w:p w:rsidR="002046EB" w:rsidRPr="00732718" w:rsidRDefault="002046EB" w:rsidP="008F39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046EB" w:rsidRPr="00732718" w:rsidTr="00960D7E">
        <w:tc>
          <w:tcPr>
            <w:tcW w:w="2518" w:type="dxa"/>
            <w:shd w:val="clear" w:color="auto" w:fill="DBE5F1"/>
            <w:vAlign w:val="center"/>
          </w:tcPr>
          <w:p w:rsidR="002046EB" w:rsidRPr="00732718" w:rsidRDefault="002046EB" w:rsidP="008F394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  <w:vAlign w:val="center"/>
          </w:tcPr>
          <w:p w:rsidR="002046EB" w:rsidRPr="00732718" w:rsidRDefault="002046EB" w:rsidP="008F394B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732718" w:rsidTr="00FA1A3F">
        <w:tc>
          <w:tcPr>
            <w:tcW w:w="2518" w:type="dxa"/>
            <w:shd w:val="clear" w:color="auto" w:fill="DBE5F1"/>
            <w:vAlign w:val="center"/>
          </w:tcPr>
          <w:p w:rsidR="00B22CAC" w:rsidRPr="00732718" w:rsidRDefault="00B22CAC" w:rsidP="00FA1A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ГЕГРАФИЯ </w:t>
            </w:r>
          </w:p>
        </w:tc>
        <w:tc>
          <w:tcPr>
            <w:tcW w:w="7053" w:type="dxa"/>
          </w:tcPr>
          <w:p w:rsidR="00B22CAC" w:rsidRPr="00732718" w:rsidRDefault="00CB452D" w:rsidP="00FA1A3F">
            <w:pPr>
              <w:pStyle w:val="a4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7B0E1F" w:rsidRPr="00732718" w:rsidTr="00960D7E">
        <w:tc>
          <w:tcPr>
            <w:tcW w:w="2518" w:type="dxa"/>
            <w:shd w:val="clear" w:color="auto" w:fill="DBE5F1"/>
            <w:vAlign w:val="center"/>
          </w:tcPr>
          <w:p w:rsidR="007B0E1F" w:rsidRPr="00732718" w:rsidRDefault="007B0E1F" w:rsidP="00FA1A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История</w:t>
            </w:r>
          </w:p>
        </w:tc>
        <w:tc>
          <w:tcPr>
            <w:tcW w:w="7053" w:type="dxa"/>
          </w:tcPr>
          <w:p w:rsidR="007B0E1F" w:rsidRPr="00732718" w:rsidRDefault="007B0E1F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17</w:t>
            </w:r>
          </w:p>
        </w:tc>
      </w:tr>
      <w:tr w:rsidR="00C50BDE" w:rsidRPr="00732718" w:rsidTr="00FA1A3F">
        <w:tc>
          <w:tcPr>
            <w:tcW w:w="2518" w:type="dxa"/>
            <w:shd w:val="clear" w:color="auto" w:fill="DBE5F1"/>
          </w:tcPr>
          <w:p w:rsidR="00C50BDE" w:rsidRPr="00732718" w:rsidRDefault="00C50BDE" w:rsidP="00FA1A3F">
            <w:pPr>
              <w:rPr>
                <w:rFonts w:ascii="Times New Roman" w:hAnsi="Times New Roman"/>
              </w:rPr>
            </w:pPr>
            <w:proofErr w:type="spellStart"/>
            <w:r w:rsidRPr="00732718">
              <w:rPr>
                <w:rFonts w:ascii="Times New Roman" w:hAnsi="Times New Roman"/>
                <w:lang w:val="ru-RU"/>
              </w:rPr>
              <w:t>Английск</w:t>
            </w:r>
            <w:r w:rsidRPr="00732718">
              <w:rPr>
                <w:rFonts w:ascii="Times New Roman" w:hAnsi="Times New Roman"/>
              </w:rPr>
              <w:t>ий</w:t>
            </w:r>
            <w:proofErr w:type="spellEnd"/>
            <w:r w:rsidRPr="00732718">
              <w:rPr>
                <w:rFonts w:ascii="Times New Roman" w:hAnsi="Times New Roman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7053" w:type="dxa"/>
          </w:tcPr>
          <w:p w:rsidR="00C50BDE" w:rsidRPr="00732718" w:rsidRDefault="00C50BDE" w:rsidP="00FA1A3F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</w:rPr>
              <w:t xml:space="preserve">Балаева </w:t>
            </w:r>
            <w:proofErr w:type="spellStart"/>
            <w:r w:rsidRPr="00732718">
              <w:rPr>
                <w:rFonts w:ascii="Times New Roman" w:hAnsi="Times New Roman"/>
              </w:rPr>
              <w:t>М.З.</w:t>
            </w:r>
            <w:proofErr w:type="gramStart"/>
            <w:r w:rsidRPr="00732718">
              <w:rPr>
                <w:rFonts w:ascii="Times New Roman" w:hAnsi="Times New Roman"/>
              </w:rPr>
              <w:t>:Учить</w:t>
            </w:r>
            <w:proofErr w:type="spellEnd"/>
            <w:proofErr w:type="gramEnd"/>
            <w:r w:rsidRPr="00732718">
              <w:rPr>
                <w:rFonts w:ascii="Times New Roman" w:hAnsi="Times New Roman"/>
              </w:rPr>
              <w:t xml:space="preserve"> правила и лексику, домашнее задание прежнее.</w:t>
            </w:r>
          </w:p>
          <w:p w:rsidR="007A5540" w:rsidRPr="00732718" w:rsidRDefault="007A5540" w:rsidP="00FA1A3F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</w:rPr>
              <w:t>Кривова Я.Е. WB</w:t>
            </w:r>
            <w:r w:rsidRPr="00732718">
              <w:rPr>
                <w:rFonts w:ascii="Times New Roman" w:hAnsi="Times New Roman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</w:rPr>
              <w:t>p</w:t>
            </w:r>
            <w:r w:rsidRPr="00732718">
              <w:rPr>
                <w:rFonts w:ascii="Times New Roman" w:hAnsi="Times New Roman"/>
                <w:lang w:val="ru-RU"/>
              </w:rPr>
              <w:t xml:space="preserve">.31 </w:t>
            </w:r>
            <w:r w:rsidRPr="00732718">
              <w:rPr>
                <w:rFonts w:ascii="Times New Roman" w:hAnsi="Times New Roman"/>
              </w:rPr>
              <w:t>ex</w:t>
            </w:r>
            <w:r w:rsidRPr="00732718">
              <w:rPr>
                <w:rFonts w:ascii="Times New Roman" w:hAnsi="Times New Roman"/>
                <w:lang w:val="ru-RU"/>
              </w:rPr>
              <w:t>.13</w:t>
            </w:r>
            <w:proofErr w:type="gramStart"/>
            <w:r w:rsidRPr="00732718">
              <w:rPr>
                <w:rFonts w:ascii="Times New Roman" w:hAnsi="Times New Roman"/>
                <w:lang w:val="ru-RU"/>
              </w:rPr>
              <w:t>,14</w:t>
            </w:r>
            <w:proofErr w:type="gramEnd"/>
            <w:r w:rsidRPr="00732718">
              <w:rPr>
                <w:rFonts w:ascii="Times New Roman" w:hAnsi="Times New Roman"/>
                <w:lang w:val="ru-RU"/>
              </w:rPr>
              <w:t xml:space="preserve"> (</w:t>
            </w:r>
            <w:r w:rsidRPr="00732718">
              <w:rPr>
                <w:rFonts w:ascii="Times New Roman" w:hAnsi="Times New Roman"/>
              </w:rPr>
              <w:t>Дорогие ребята, внимательно читайте задание!!!!!)</w:t>
            </w:r>
          </w:p>
        </w:tc>
      </w:tr>
      <w:tr w:rsidR="005E0FF7" w:rsidRPr="00732718" w:rsidTr="00FA1A3F">
        <w:tc>
          <w:tcPr>
            <w:tcW w:w="2518" w:type="dxa"/>
            <w:shd w:val="clear" w:color="auto" w:fill="DBE5F1"/>
            <w:vAlign w:val="center"/>
          </w:tcPr>
          <w:p w:rsidR="005E0FF7" w:rsidRPr="00732718" w:rsidRDefault="005E0FF7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 xml:space="preserve">Алгебра </w:t>
            </w:r>
          </w:p>
        </w:tc>
        <w:tc>
          <w:tcPr>
            <w:tcW w:w="7053" w:type="dxa"/>
            <w:vAlign w:val="center"/>
          </w:tcPr>
          <w:p w:rsidR="005E0FF7" w:rsidRPr="00732718" w:rsidRDefault="005E0FF7" w:rsidP="00FA1A3F">
            <w:pPr>
              <w:rPr>
                <w:rFonts w:ascii="Times New Roman" w:hAnsi="Times New Roman"/>
              </w:rPr>
            </w:pPr>
            <w:r w:rsidRPr="00732718">
              <w:rPr>
                <w:rFonts w:ascii="Times New Roman" w:hAnsi="Times New Roman"/>
              </w:rPr>
              <w:t>№ 9.11, 9.9</w:t>
            </w:r>
          </w:p>
        </w:tc>
      </w:tr>
      <w:tr w:rsidR="00C50BDE" w:rsidRPr="00732718" w:rsidTr="00093417">
        <w:tc>
          <w:tcPr>
            <w:tcW w:w="2518" w:type="dxa"/>
            <w:shd w:val="clear" w:color="auto" w:fill="DBE5F1"/>
            <w:vAlign w:val="center"/>
          </w:tcPr>
          <w:p w:rsidR="00C50BDE" w:rsidRPr="00732718" w:rsidRDefault="004669AC" w:rsidP="008F394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химия</w:t>
            </w:r>
          </w:p>
        </w:tc>
        <w:tc>
          <w:tcPr>
            <w:tcW w:w="7053" w:type="dxa"/>
            <w:vAlign w:val="center"/>
          </w:tcPr>
          <w:p w:rsidR="00C50BDE" w:rsidRPr="00732718" w:rsidRDefault="004669AC" w:rsidP="008F394B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П.18 (конспект), с.135 №4</w:t>
            </w:r>
          </w:p>
        </w:tc>
      </w:tr>
    </w:tbl>
    <w:p w:rsidR="00C57C9D" w:rsidRPr="00732718" w:rsidRDefault="00C57C9D" w:rsidP="004F6500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lastRenderedPageBreak/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732718" w:rsidTr="00FA1A3F">
        <w:tc>
          <w:tcPr>
            <w:tcW w:w="2518" w:type="dxa"/>
            <w:shd w:val="clear" w:color="auto" w:fill="DBE5F1"/>
            <w:vAlign w:val="center"/>
          </w:tcPr>
          <w:p w:rsidR="00B22CAC" w:rsidRPr="00732718" w:rsidRDefault="00B22CAC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 xml:space="preserve">ГЕГРАФИЯ </w:t>
            </w:r>
          </w:p>
        </w:tc>
        <w:tc>
          <w:tcPr>
            <w:tcW w:w="7053" w:type="dxa"/>
          </w:tcPr>
          <w:p w:rsidR="00B22CAC" w:rsidRPr="00732718" w:rsidRDefault="00CB452D" w:rsidP="00FA1A3F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73271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7B0E1F" w:rsidRPr="00732718" w:rsidTr="00FA1A3F">
        <w:tc>
          <w:tcPr>
            <w:tcW w:w="2518" w:type="dxa"/>
            <w:shd w:val="clear" w:color="auto" w:fill="DBE5F1"/>
            <w:vAlign w:val="center"/>
          </w:tcPr>
          <w:p w:rsidR="007B0E1F" w:rsidRPr="00732718" w:rsidRDefault="007B0E1F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7053" w:type="dxa"/>
          </w:tcPr>
          <w:p w:rsidR="007B0E1F" w:rsidRPr="00732718" w:rsidRDefault="007B0E1F" w:rsidP="00FA1A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§ 18</w:t>
            </w:r>
          </w:p>
        </w:tc>
      </w:tr>
      <w:tr w:rsidR="00A76381" w:rsidRPr="00732718" w:rsidTr="00212BD1">
        <w:tc>
          <w:tcPr>
            <w:tcW w:w="2518" w:type="dxa"/>
            <w:shd w:val="clear" w:color="auto" w:fill="DBE5F1"/>
            <w:vAlign w:val="center"/>
          </w:tcPr>
          <w:p w:rsidR="00A76381" w:rsidRPr="00732718" w:rsidRDefault="00212BD1" w:rsidP="009C523F">
            <w:pPr>
              <w:rPr>
                <w:rFonts w:ascii="Times New Roman" w:hAnsi="Times New Roman"/>
                <w:b/>
              </w:rPr>
            </w:pPr>
            <w:proofErr w:type="spellStart"/>
            <w:r w:rsidRPr="00732718">
              <w:rPr>
                <w:rFonts w:ascii="Times New Roman" w:hAnsi="Times New Roman"/>
                <w:b/>
              </w:rPr>
              <w:t>Английский</w:t>
            </w:r>
            <w:proofErr w:type="spellEnd"/>
            <w:r w:rsidRPr="007327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  <w:b/>
              </w:rPr>
              <w:t>язык</w:t>
            </w:r>
            <w:proofErr w:type="spellEnd"/>
          </w:p>
        </w:tc>
        <w:tc>
          <w:tcPr>
            <w:tcW w:w="7053" w:type="dxa"/>
          </w:tcPr>
          <w:p w:rsidR="00A76381" w:rsidRPr="00732718" w:rsidRDefault="00212BD1" w:rsidP="00212BD1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Муратова Е.В.: </w:t>
            </w:r>
            <w:r w:rsidRPr="00732718">
              <w:rPr>
                <w:rFonts w:ascii="Times New Roman" w:hAnsi="Times New Roman"/>
                <w:szCs w:val="24"/>
              </w:rPr>
              <w:t>WB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</w:rPr>
              <w:t>p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. 19, </w:t>
            </w:r>
            <w:r w:rsidRPr="00732718">
              <w:rPr>
                <w:rFonts w:ascii="Times New Roman" w:hAnsi="Times New Roman"/>
                <w:szCs w:val="24"/>
              </w:rPr>
              <w:t>ex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. 15 –написать доклад, аналогичный упр.14. Долг – статья о поездке</w:t>
            </w:r>
          </w:p>
          <w:p w:rsidR="00593ADF" w:rsidRPr="00732718" w:rsidRDefault="00593ADF" w:rsidP="00212BD1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Рубанович И.В. </w:t>
            </w:r>
            <w:r w:rsidRPr="00732718">
              <w:rPr>
                <w:rFonts w:ascii="Times New Roman" w:hAnsi="Times New Roman"/>
                <w:szCs w:val="24"/>
              </w:rPr>
              <w:t>WB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732718">
              <w:rPr>
                <w:rFonts w:ascii="Times New Roman" w:hAnsi="Times New Roman"/>
                <w:szCs w:val="24"/>
              </w:rPr>
              <w:t>p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.20-21 </w:t>
            </w:r>
            <w:r w:rsidRPr="00732718">
              <w:rPr>
                <w:rFonts w:ascii="Times New Roman" w:hAnsi="Times New Roman"/>
                <w:szCs w:val="24"/>
              </w:rPr>
              <w:t>ex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.1-5? Подготовить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вокабуляр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4 главы для словарного диктанта</w:t>
            </w:r>
          </w:p>
        </w:tc>
      </w:tr>
      <w:tr w:rsidR="009614BB" w:rsidRPr="00732718" w:rsidTr="00357FA4">
        <w:tc>
          <w:tcPr>
            <w:tcW w:w="2518" w:type="dxa"/>
            <w:shd w:val="clear" w:color="auto" w:fill="DBE5F1"/>
            <w:vAlign w:val="center"/>
          </w:tcPr>
          <w:p w:rsidR="009614BB" w:rsidRPr="00732718" w:rsidRDefault="004669AC" w:rsidP="008F394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химия</w:t>
            </w:r>
          </w:p>
        </w:tc>
        <w:tc>
          <w:tcPr>
            <w:tcW w:w="7053" w:type="dxa"/>
            <w:vAlign w:val="center"/>
          </w:tcPr>
          <w:p w:rsidR="009614BB" w:rsidRPr="00732718" w:rsidRDefault="004669AC" w:rsidP="008F394B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П.18 (конспект), с.135 №4</w:t>
            </w:r>
          </w:p>
        </w:tc>
      </w:tr>
      <w:tr w:rsidR="009614BB" w:rsidRPr="00732718" w:rsidTr="00357FA4">
        <w:tc>
          <w:tcPr>
            <w:tcW w:w="2518" w:type="dxa"/>
            <w:shd w:val="clear" w:color="auto" w:fill="DBE5F1"/>
            <w:vAlign w:val="center"/>
          </w:tcPr>
          <w:p w:rsidR="009614BB" w:rsidRPr="00732718" w:rsidRDefault="008F611A" w:rsidP="008F394B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Алгебра</w:t>
            </w:r>
          </w:p>
        </w:tc>
        <w:tc>
          <w:tcPr>
            <w:tcW w:w="7053" w:type="dxa"/>
            <w:vAlign w:val="center"/>
          </w:tcPr>
          <w:p w:rsidR="009614BB" w:rsidRPr="00732718" w:rsidRDefault="008F611A" w:rsidP="008F394B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>№8.12, 8.15, 8.14</w:t>
            </w:r>
          </w:p>
        </w:tc>
      </w:tr>
      <w:tr w:rsidR="006F0C33" w:rsidRPr="00732718" w:rsidTr="00357FA4">
        <w:tc>
          <w:tcPr>
            <w:tcW w:w="2518" w:type="dxa"/>
            <w:shd w:val="clear" w:color="auto" w:fill="DBE5F1"/>
            <w:vAlign w:val="center"/>
          </w:tcPr>
          <w:p w:rsidR="006F0C33" w:rsidRPr="00732718" w:rsidRDefault="006F0C33" w:rsidP="008F394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  <w:vAlign w:val="center"/>
          </w:tcPr>
          <w:p w:rsidR="006F0C33" w:rsidRPr="00732718" w:rsidRDefault="006F0C33" w:rsidP="008F394B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</w:tbl>
    <w:p w:rsidR="00732718" w:rsidRDefault="00732718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6986"/>
      </w:tblGrid>
      <w:tr w:rsidR="00794BF5" w:rsidRPr="00732718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732718" w:rsidRDefault="003A04D7" w:rsidP="003A64AA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География </w:t>
            </w:r>
          </w:p>
        </w:tc>
        <w:tc>
          <w:tcPr>
            <w:tcW w:w="6986" w:type="dxa"/>
          </w:tcPr>
          <w:p w:rsidR="003A64AA" w:rsidRPr="00732718" w:rsidRDefault="003A04D7" w:rsidP="00CC29B8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§13, сообщения </w:t>
            </w: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( </w:t>
            </w:r>
            <w:proofErr w:type="gramEnd"/>
            <w:r w:rsidRPr="00732718">
              <w:rPr>
                <w:rFonts w:ascii="Times New Roman" w:hAnsi="Times New Roman"/>
                <w:szCs w:val="24"/>
                <w:lang w:val="ru-RU"/>
              </w:rPr>
              <w:t>кто брал по желанию)</w:t>
            </w:r>
          </w:p>
        </w:tc>
      </w:tr>
      <w:tr w:rsidR="00E769EF" w:rsidRPr="00732718" w:rsidTr="00E769EF">
        <w:tc>
          <w:tcPr>
            <w:tcW w:w="2585" w:type="dxa"/>
            <w:shd w:val="clear" w:color="auto" w:fill="DBE5F1"/>
            <w:vAlign w:val="center"/>
          </w:tcPr>
          <w:p w:rsidR="00E769EF" w:rsidRPr="00732718" w:rsidRDefault="003522E5" w:rsidP="00E769E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Английский язык</w:t>
            </w:r>
          </w:p>
        </w:tc>
        <w:tc>
          <w:tcPr>
            <w:tcW w:w="6986" w:type="dxa"/>
          </w:tcPr>
          <w:p w:rsidR="008B4670" w:rsidRPr="00732718" w:rsidRDefault="003522E5" w:rsidP="00E769E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Past Simple, Past Continuous, Past Perfect Simple, Past Perfect Continuous, Present  Perfect Simple, Present Perfect Continuous (</w:t>
            </w:r>
            <w:r w:rsidRPr="00732718">
              <w:rPr>
                <w:rFonts w:ascii="Times New Roman" w:hAnsi="Times New Roman"/>
                <w:szCs w:val="24"/>
                <w:lang w:val="ru-RU"/>
              </w:rPr>
              <w:t>повторить</w:t>
            </w:r>
            <w:r w:rsidRPr="00732718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586AE6" w:rsidRPr="00732718" w:rsidTr="00E769EF">
        <w:tc>
          <w:tcPr>
            <w:tcW w:w="2585" w:type="dxa"/>
            <w:shd w:val="clear" w:color="auto" w:fill="DBE5F1"/>
            <w:vAlign w:val="center"/>
          </w:tcPr>
          <w:p w:rsidR="00586AE6" w:rsidRPr="00732718" w:rsidRDefault="00AD2A1A" w:rsidP="00586AE6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Алгебра</w:t>
            </w:r>
          </w:p>
        </w:tc>
        <w:tc>
          <w:tcPr>
            <w:tcW w:w="6986" w:type="dxa"/>
          </w:tcPr>
          <w:p w:rsidR="00FC200B" w:rsidRPr="00732718" w:rsidRDefault="00AD2A1A" w:rsidP="00586AE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Домашняя контрольная работа во вложенном файле</w:t>
            </w:r>
          </w:p>
        </w:tc>
      </w:tr>
      <w:tr w:rsidR="00C74F3E" w:rsidRPr="00732718" w:rsidTr="00E769EF">
        <w:tc>
          <w:tcPr>
            <w:tcW w:w="2585" w:type="dxa"/>
            <w:shd w:val="clear" w:color="auto" w:fill="DBE5F1"/>
            <w:vAlign w:val="center"/>
          </w:tcPr>
          <w:p w:rsidR="00C74F3E" w:rsidRPr="00732718" w:rsidRDefault="00C74F3E" w:rsidP="00586AE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986" w:type="dxa"/>
          </w:tcPr>
          <w:p w:rsidR="00C74F3E" w:rsidRPr="00732718" w:rsidRDefault="00C74F3E" w:rsidP="00586AE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FB32AB" w:rsidRPr="00732718" w:rsidRDefault="00FB32AB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4F6500" w:rsidRPr="00732718" w:rsidRDefault="004F6500" w:rsidP="004F650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DA38F4" w:rsidRPr="00732718" w:rsidTr="00960D7E">
        <w:tc>
          <w:tcPr>
            <w:tcW w:w="2518" w:type="dxa"/>
            <w:shd w:val="clear" w:color="auto" w:fill="DBE5F1"/>
            <w:vAlign w:val="center"/>
          </w:tcPr>
          <w:p w:rsidR="00DA38F4" w:rsidRPr="00732718" w:rsidRDefault="00CB452D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Русский язык</w:t>
            </w:r>
          </w:p>
        </w:tc>
        <w:tc>
          <w:tcPr>
            <w:tcW w:w="7053" w:type="dxa"/>
            <w:gridSpan w:val="2"/>
          </w:tcPr>
          <w:p w:rsidR="00DA38F4" w:rsidRPr="00732718" w:rsidRDefault="00CB452D" w:rsidP="00CC29B8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Дорешат</w:t>
            </w:r>
            <w:proofErr w:type="spellEnd"/>
            <w:r w:rsidRPr="00732718">
              <w:rPr>
                <w:rFonts w:ascii="Times New Roman" w:hAnsi="Times New Roman"/>
                <w:szCs w:val="24"/>
              </w:rPr>
              <w:t xml:space="preserve">ь </w:t>
            </w:r>
            <w:proofErr w:type="spellStart"/>
            <w:r w:rsidRPr="00732718">
              <w:rPr>
                <w:rFonts w:ascii="Times New Roman" w:hAnsi="Times New Roman"/>
                <w:szCs w:val="24"/>
              </w:rPr>
              <w:t>тест</w:t>
            </w:r>
            <w:proofErr w:type="spellEnd"/>
          </w:p>
        </w:tc>
      </w:tr>
      <w:tr w:rsidR="003A04D7" w:rsidRPr="00732718" w:rsidTr="00FA1A3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3A04D7" w:rsidRPr="00732718" w:rsidRDefault="003A04D7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6986" w:type="dxa"/>
          </w:tcPr>
          <w:p w:rsidR="003A04D7" w:rsidRPr="00732718" w:rsidRDefault="003A04D7" w:rsidP="00FA1A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§13, сообщения ( кто брал по желанию)</w:t>
            </w:r>
          </w:p>
        </w:tc>
      </w:tr>
      <w:tr w:rsidR="008F611A" w:rsidRPr="00732718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8F611A" w:rsidRPr="00732718" w:rsidRDefault="008F611A" w:rsidP="00C41A66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Алгебра</w:t>
            </w:r>
          </w:p>
        </w:tc>
        <w:tc>
          <w:tcPr>
            <w:tcW w:w="6986" w:type="dxa"/>
          </w:tcPr>
          <w:p w:rsidR="008F611A" w:rsidRPr="00732718" w:rsidRDefault="008F611A" w:rsidP="00C41A6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Домашняя контрольная работа во вложенном файле</w:t>
            </w:r>
          </w:p>
        </w:tc>
      </w:tr>
      <w:tr w:rsidR="008F611A" w:rsidRPr="00732718" w:rsidTr="00960D7E">
        <w:tc>
          <w:tcPr>
            <w:tcW w:w="2518" w:type="dxa"/>
            <w:shd w:val="clear" w:color="auto" w:fill="DBE5F1"/>
            <w:vAlign w:val="center"/>
          </w:tcPr>
          <w:p w:rsidR="008F611A" w:rsidRPr="00732718" w:rsidRDefault="008F611A" w:rsidP="00C57C9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  <w:gridSpan w:val="2"/>
          </w:tcPr>
          <w:p w:rsidR="008F611A" w:rsidRPr="00732718" w:rsidRDefault="008F611A" w:rsidP="00C57C9D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732718" w:rsidRDefault="00732718" w:rsidP="00931633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p w:rsidR="00931633" w:rsidRPr="00732718" w:rsidRDefault="00931633" w:rsidP="00931633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10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3A04D7" w:rsidRPr="00732718" w:rsidTr="00FA1A3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3A04D7" w:rsidRPr="00732718" w:rsidRDefault="003A04D7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6986" w:type="dxa"/>
          </w:tcPr>
          <w:p w:rsidR="003A04D7" w:rsidRPr="00732718" w:rsidRDefault="003A04D7" w:rsidP="00FA1A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§13, сообщения ( кто брал по желанию)</w:t>
            </w:r>
          </w:p>
        </w:tc>
      </w:tr>
      <w:tr w:rsidR="00931633" w:rsidRPr="00732718" w:rsidTr="00C57C9D">
        <w:tc>
          <w:tcPr>
            <w:tcW w:w="2518" w:type="dxa"/>
            <w:shd w:val="clear" w:color="auto" w:fill="DBE5F1"/>
            <w:vAlign w:val="center"/>
          </w:tcPr>
          <w:p w:rsidR="00931633" w:rsidRPr="00732718" w:rsidRDefault="005E0FF7" w:rsidP="00C57C9D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7053" w:type="dxa"/>
            <w:gridSpan w:val="2"/>
          </w:tcPr>
          <w:p w:rsidR="003D2B09" w:rsidRPr="00732718" w:rsidRDefault="005E0FF7" w:rsidP="005E0FF7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</w:rPr>
              <w:t>№ 105, 107, 115.</w:t>
            </w:r>
          </w:p>
        </w:tc>
      </w:tr>
      <w:tr w:rsidR="00A76381" w:rsidRPr="00732718" w:rsidTr="00BE3022">
        <w:tc>
          <w:tcPr>
            <w:tcW w:w="2518" w:type="dxa"/>
            <w:shd w:val="clear" w:color="auto" w:fill="DBE5F1"/>
            <w:vAlign w:val="center"/>
          </w:tcPr>
          <w:p w:rsidR="00A76381" w:rsidRPr="00732718" w:rsidRDefault="00212BD1" w:rsidP="009C523F">
            <w:pPr>
              <w:rPr>
                <w:rFonts w:ascii="Times New Roman" w:hAnsi="Times New Roman"/>
                <w:b/>
              </w:rPr>
            </w:pPr>
            <w:proofErr w:type="spellStart"/>
            <w:r w:rsidRPr="00732718">
              <w:rPr>
                <w:rFonts w:ascii="Times New Roman" w:hAnsi="Times New Roman"/>
              </w:rPr>
              <w:t>Английский</w:t>
            </w:r>
            <w:proofErr w:type="spellEnd"/>
            <w:r w:rsidRPr="00732718">
              <w:rPr>
                <w:rFonts w:ascii="Times New Roman" w:hAnsi="Times New Roman"/>
              </w:rPr>
              <w:t xml:space="preserve"> </w:t>
            </w:r>
            <w:proofErr w:type="spellStart"/>
            <w:r w:rsidRPr="00732718">
              <w:rPr>
                <w:rFonts w:ascii="Times New Roman" w:hAnsi="Times New Roman"/>
              </w:rPr>
              <w:t>язык</w:t>
            </w:r>
            <w:proofErr w:type="spellEnd"/>
          </w:p>
        </w:tc>
        <w:tc>
          <w:tcPr>
            <w:tcW w:w="7053" w:type="dxa"/>
            <w:gridSpan w:val="2"/>
          </w:tcPr>
          <w:p w:rsidR="00A76381" w:rsidRPr="00732718" w:rsidRDefault="00212BD1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Обе группы: выучить правило – сравнительная и превосходная степени прилагательных. Стр. 57, упр. 1-5</w:t>
            </w:r>
          </w:p>
        </w:tc>
      </w:tr>
      <w:tr w:rsidR="00EF3556" w:rsidRPr="00732718" w:rsidTr="00B21208">
        <w:tc>
          <w:tcPr>
            <w:tcW w:w="2518" w:type="dxa"/>
            <w:shd w:val="clear" w:color="auto" w:fill="DBE5F1"/>
            <w:vAlign w:val="center"/>
          </w:tcPr>
          <w:p w:rsidR="00EF3556" w:rsidRPr="00732718" w:rsidRDefault="00BE3022" w:rsidP="00B21208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ОРР</w:t>
            </w:r>
          </w:p>
        </w:tc>
        <w:tc>
          <w:tcPr>
            <w:tcW w:w="7053" w:type="dxa"/>
            <w:gridSpan w:val="2"/>
            <w:vAlign w:val="center"/>
          </w:tcPr>
          <w:p w:rsidR="002A3CAD" w:rsidRPr="00732718" w:rsidRDefault="00550A40" w:rsidP="00B21208">
            <w:pPr>
              <w:rPr>
                <w:rFonts w:ascii="Times New Roman" w:hAnsi="Times New Roman"/>
                <w:lang w:val="ru-RU"/>
              </w:rPr>
            </w:pPr>
            <w:r w:rsidRPr="0073271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931633" w:rsidRPr="00732718" w:rsidTr="00C57C9D">
        <w:tc>
          <w:tcPr>
            <w:tcW w:w="2518" w:type="dxa"/>
            <w:shd w:val="clear" w:color="auto" w:fill="DBE5F1"/>
            <w:vAlign w:val="center"/>
          </w:tcPr>
          <w:p w:rsidR="00931633" w:rsidRPr="00732718" w:rsidRDefault="00931633" w:rsidP="00C57C9D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  <w:gridSpan w:val="2"/>
          </w:tcPr>
          <w:p w:rsidR="002E01E4" w:rsidRPr="00732718" w:rsidRDefault="002E01E4" w:rsidP="00C57C9D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827C4B" w:rsidRPr="00732718" w:rsidRDefault="00827C4B" w:rsidP="00077990">
      <w:pPr>
        <w:pStyle w:val="a4"/>
        <w:rPr>
          <w:rFonts w:ascii="Times New Roman" w:hAnsi="Times New Roman"/>
          <w:color w:val="0000FF"/>
          <w:szCs w:val="24"/>
          <w:lang w:val="ru-RU"/>
        </w:rPr>
      </w:pPr>
    </w:p>
    <w:p w:rsidR="00077990" w:rsidRPr="00732718" w:rsidRDefault="00077990" w:rsidP="0007799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7B0E1F" w:rsidRPr="00732718" w:rsidTr="004E0C7A">
        <w:tc>
          <w:tcPr>
            <w:tcW w:w="2518" w:type="dxa"/>
            <w:shd w:val="clear" w:color="auto" w:fill="DBE5F1"/>
            <w:vAlign w:val="center"/>
          </w:tcPr>
          <w:p w:rsidR="007B0E1F" w:rsidRPr="00732718" w:rsidRDefault="007B0E1F" w:rsidP="00FA1A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История</w:t>
            </w:r>
          </w:p>
        </w:tc>
        <w:tc>
          <w:tcPr>
            <w:tcW w:w="7053" w:type="dxa"/>
            <w:gridSpan w:val="2"/>
          </w:tcPr>
          <w:p w:rsidR="007B0E1F" w:rsidRPr="00732718" w:rsidRDefault="007B0E1F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18</w:t>
            </w:r>
          </w:p>
        </w:tc>
      </w:tr>
      <w:tr w:rsidR="003A04D7" w:rsidRPr="00732718" w:rsidTr="00FA1A3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3A04D7" w:rsidRPr="00732718" w:rsidRDefault="003A04D7" w:rsidP="00FA1A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 xml:space="preserve">География </w:t>
            </w:r>
          </w:p>
        </w:tc>
        <w:tc>
          <w:tcPr>
            <w:tcW w:w="6986" w:type="dxa"/>
          </w:tcPr>
          <w:p w:rsidR="003A04D7" w:rsidRPr="00732718" w:rsidRDefault="003A04D7" w:rsidP="00FA1A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Контурные карты, цветные карандаши</w:t>
            </w:r>
          </w:p>
        </w:tc>
      </w:tr>
      <w:tr w:rsidR="00A76381" w:rsidRPr="00732718" w:rsidTr="00C56F94">
        <w:tc>
          <w:tcPr>
            <w:tcW w:w="2518" w:type="dxa"/>
            <w:shd w:val="clear" w:color="auto" w:fill="DBE5F1"/>
            <w:vAlign w:val="center"/>
          </w:tcPr>
          <w:p w:rsidR="00A76381" w:rsidRPr="00732718" w:rsidRDefault="00A76381" w:rsidP="009C523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53" w:type="dxa"/>
            <w:gridSpan w:val="2"/>
          </w:tcPr>
          <w:p w:rsidR="00A76381" w:rsidRPr="00732718" w:rsidRDefault="00A76381" w:rsidP="00A76381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077990" w:rsidRPr="00732718" w:rsidRDefault="00077990" w:rsidP="0007799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  <w:r w:rsidRPr="00732718">
        <w:rPr>
          <w:rFonts w:ascii="Times New Roman" w:hAnsi="Times New Roman"/>
          <w:b/>
          <w:color w:val="0000FF"/>
          <w:szCs w:val="24"/>
          <w:lang w:val="ru-RU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794BF5" w:rsidRPr="00732718" w:rsidTr="004E0C7A">
        <w:tc>
          <w:tcPr>
            <w:tcW w:w="2518" w:type="dxa"/>
            <w:shd w:val="clear" w:color="auto" w:fill="DBE5F1"/>
            <w:vAlign w:val="center"/>
          </w:tcPr>
          <w:p w:rsidR="00794BF5" w:rsidRPr="00732718" w:rsidRDefault="00FD7ADD">
            <w:pPr>
              <w:rPr>
                <w:rFonts w:ascii="Times New Roman" w:hAnsi="Times New Roman"/>
                <w:b/>
              </w:rPr>
            </w:pPr>
            <w:proofErr w:type="spellStart"/>
            <w:r w:rsidRPr="00732718">
              <w:rPr>
                <w:rFonts w:ascii="Times New Roman" w:hAnsi="Times New Roman"/>
                <w:b/>
              </w:rPr>
              <w:t>Биология</w:t>
            </w:r>
            <w:proofErr w:type="spellEnd"/>
          </w:p>
        </w:tc>
        <w:tc>
          <w:tcPr>
            <w:tcW w:w="7053" w:type="dxa"/>
            <w:gridSpan w:val="2"/>
          </w:tcPr>
          <w:p w:rsidR="00FD7ADD" w:rsidRPr="00732718" w:rsidRDefault="00CB452D" w:rsidP="00B33CE1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A04D7" w:rsidRPr="00732718" w:rsidTr="00FA1A3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3A04D7" w:rsidRPr="00732718" w:rsidRDefault="003A04D7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6986" w:type="dxa"/>
          </w:tcPr>
          <w:p w:rsidR="003A04D7" w:rsidRPr="00732718" w:rsidRDefault="003A04D7" w:rsidP="00FA1A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Контурные карты, цветные карандаши</w:t>
            </w:r>
          </w:p>
        </w:tc>
      </w:tr>
      <w:tr w:rsidR="00A76381" w:rsidRPr="00732718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732718" w:rsidRDefault="00A76381" w:rsidP="009C52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6" w:type="dxa"/>
          </w:tcPr>
          <w:p w:rsidR="00A76381" w:rsidRPr="00732718" w:rsidRDefault="00A76381" w:rsidP="009C523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771EC2" w:rsidRPr="00732718" w:rsidRDefault="00771EC2" w:rsidP="00771EC2">
      <w:pPr>
        <w:pStyle w:val="a4"/>
        <w:rPr>
          <w:rFonts w:ascii="Times New Roman" w:hAnsi="Times New Roman"/>
          <w:b/>
          <w:color w:val="0000FF"/>
          <w:szCs w:val="24"/>
        </w:rPr>
      </w:pPr>
      <w:r w:rsidRPr="00732718">
        <w:rPr>
          <w:rFonts w:ascii="Times New Roman" w:hAnsi="Times New Roman"/>
          <w:b/>
          <w:color w:val="0000FF"/>
          <w:szCs w:val="24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A04D7" w:rsidRPr="00732718" w:rsidTr="00732718">
        <w:trPr>
          <w:trHeight w:val="203"/>
        </w:trPr>
        <w:tc>
          <w:tcPr>
            <w:tcW w:w="2518" w:type="dxa"/>
            <w:shd w:val="clear" w:color="auto" w:fill="DBE5F1"/>
            <w:vAlign w:val="center"/>
          </w:tcPr>
          <w:p w:rsidR="003A04D7" w:rsidRPr="00732718" w:rsidRDefault="003A04D7" w:rsidP="00FA1A3F">
            <w:pPr>
              <w:rPr>
                <w:rFonts w:ascii="Times New Roman" w:hAnsi="Times New Roman"/>
                <w:b/>
              </w:rPr>
            </w:pPr>
            <w:r w:rsidRPr="00732718"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7053" w:type="dxa"/>
          </w:tcPr>
          <w:p w:rsidR="003A04D7" w:rsidRPr="00732718" w:rsidRDefault="003A04D7" w:rsidP="00FA1A3F">
            <w:pPr>
              <w:pStyle w:val="a4"/>
              <w:rPr>
                <w:rFonts w:ascii="Times New Roman" w:hAnsi="Times New Roman"/>
                <w:szCs w:val="24"/>
              </w:rPr>
            </w:pPr>
            <w:r w:rsidRPr="00732718">
              <w:rPr>
                <w:rFonts w:ascii="Times New Roman" w:hAnsi="Times New Roman"/>
                <w:szCs w:val="24"/>
              </w:rPr>
              <w:t>Контурные карты, цветные карандаши</w:t>
            </w:r>
          </w:p>
        </w:tc>
      </w:tr>
      <w:tr w:rsidR="00A76381" w:rsidRPr="00732718" w:rsidTr="00732718">
        <w:tc>
          <w:tcPr>
            <w:tcW w:w="2518" w:type="dxa"/>
            <w:shd w:val="clear" w:color="auto" w:fill="DBE5F1"/>
            <w:vAlign w:val="center"/>
          </w:tcPr>
          <w:p w:rsidR="00A76381" w:rsidRPr="00732718" w:rsidRDefault="00FA1A3F" w:rsidP="009C523F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  <w:tc>
          <w:tcPr>
            <w:tcW w:w="7053" w:type="dxa"/>
          </w:tcPr>
          <w:p w:rsidR="00A76381" w:rsidRPr="00732718" w:rsidRDefault="000C276F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8 – Генетические закономерности, открытые Менделем</w:t>
            </w:r>
          </w:p>
          <w:p w:rsidR="000C276F" w:rsidRPr="00732718" w:rsidRDefault="000C276F" w:rsidP="009C523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§ 9 –Наследование признаков при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дигибридном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скрещивании</w:t>
            </w:r>
            <w:r w:rsidR="00710B02" w:rsidRPr="00732718">
              <w:rPr>
                <w:rFonts w:ascii="Times New Roman" w:hAnsi="Times New Roman"/>
                <w:szCs w:val="24"/>
                <w:lang w:val="ru-RU"/>
              </w:rPr>
              <w:t xml:space="preserve"> (читать, учить).</w:t>
            </w:r>
          </w:p>
        </w:tc>
      </w:tr>
      <w:tr w:rsidR="00B02E27" w:rsidRPr="00732718" w:rsidTr="00DE7705">
        <w:tc>
          <w:tcPr>
            <w:tcW w:w="2518" w:type="dxa"/>
            <w:shd w:val="clear" w:color="auto" w:fill="DBE5F1"/>
            <w:vAlign w:val="center"/>
          </w:tcPr>
          <w:p w:rsidR="00B02E27" w:rsidRPr="00732718" w:rsidRDefault="00FA1A3F" w:rsidP="00357FA4">
            <w:pPr>
              <w:rPr>
                <w:rFonts w:ascii="Times New Roman" w:hAnsi="Times New Roman"/>
                <w:b/>
                <w:lang w:val="ru-RU"/>
              </w:rPr>
            </w:pPr>
            <w:r w:rsidRPr="00732718">
              <w:rPr>
                <w:rFonts w:ascii="Times New Roman" w:hAnsi="Times New Roman"/>
                <w:b/>
                <w:lang w:val="ru-RU"/>
              </w:rPr>
              <w:t>Биология</w:t>
            </w:r>
          </w:p>
        </w:tc>
        <w:tc>
          <w:tcPr>
            <w:tcW w:w="7053" w:type="dxa"/>
          </w:tcPr>
          <w:p w:rsidR="00D134E1" w:rsidRPr="00732718" w:rsidRDefault="000C276F" w:rsidP="000C276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732718">
              <w:rPr>
                <w:rFonts w:ascii="Times New Roman" w:hAnsi="Times New Roman"/>
                <w:szCs w:val="24"/>
                <w:lang w:val="ru-RU"/>
              </w:rPr>
              <w:t>§ 10 – Генетические основы селекции (читать, учить, ответить устно на вопросы после параграфа на стр. 59-60)</w:t>
            </w:r>
          </w:p>
          <w:p w:rsidR="000C276F" w:rsidRPr="00732718" w:rsidRDefault="000C276F" w:rsidP="000C276F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Знать понятия: моногибридное,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дигибридное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тригибридное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 скрещивание; аллели; закон доминирования; закон расщепления; закон независимого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наследованияпризнаков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 xml:space="preserve">; генотип; фенотип; аллельные гены; </w:t>
            </w:r>
            <w:proofErr w:type="spellStart"/>
            <w:r w:rsidRPr="00732718">
              <w:rPr>
                <w:rFonts w:ascii="Times New Roman" w:hAnsi="Times New Roman"/>
                <w:szCs w:val="24"/>
                <w:lang w:val="ru-RU"/>
              </w:rPr>
              <w:t>комплиментарность</w:t>
            </w:r>
            <w:proofErr w:type="spellEnd"/>
            <w:r w:rsidRPr="00732718">
              <w:rPr>
                <w:rFonts w:ascii="Times New Roman" w:hAnsi="Times New Roman"/>
                <w:szCs w:val="24"/>
                <w:lang w:val="ru-RU"/>
              </w:rPr>
              <w:t>; анализирующее скрещивание.</w:t>
            </w:r>
            <w:proofErr w:type="gramEnd"/>
          </w:p>
        </w:tc>
      </w:tr>
    </w:tbl>
    <w:p w:rsidR="00077990" w:rsidRPr="00732718" w:rsidRDefault="00077990" w:rsidP="00077990">
      <w:pPr>
        <w:pStyle w:val="a4"/>
        <w:rPr>
          <w:rFonts w:ascii="Times New Roman" w:hAnsi="Times New Roman"/>
          <w:b/>
          <w:color w:val="0000FF"/>
          <w:szCs w:val="24"/>
          <w:lang w:val="ru-RU"/>
        </w:rPr>
      </w:pPr>
    </w:p>
    <w:sectPr w:rsidR="00077990" w:rsidRPr="00732718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F6500"/>
    <w:rsid w:val="00001DA1"/>
    <w:rsid w:val="00003528"/>
    <w:rsid w:val="00006C7E"/>
    <w:rsid w:val="000105BE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72C8"/>
    <w:rsid w:val="00093417"/>
    <w:rsid w:val="0009758A"/>
    <w:rsid w:val="000A1158"/>
    <w:rsid w:val="000A3E1A"/>
    <w:rsid w:val="000A40FE"/>
    <w:rsid w:val="000A6D70"/>
    <w:rsid w:val="000B2ABF"/>
    <w:rsid w:val="000B5DC2"/>
    <w:rsid w:val="000C02B6"/>
    <w:rsid w:val="000C11D6"/>
    <w:rsid w:val="000C276F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AA7"/>
    <w:rsid w:val="001428C0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E4425"/>
    <w:rsid w:val="001E45D0"/>
    <w:rsid w:val="001F267C"/>
    <w:rsid w:val="001F417D"/>
    <w:rsid w:val="002004CF"/>
    <w:rsid w:val="002046EB"/>
    <w:rsid w:val="0021018B"/>
    <w:rsid w:val="00212BD1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713CA"/>
    <w:rsid w:val="00275AC3"/>
    <w:rsid w:val="00287235"/>
    <w:rsid w:val="002926A8"/>
    <w:rsid w:val="0029485D"/>
    <w:rsid w:val="002A1FC4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22E5"/>
    <w:rsid w:val="00357FA4"/>
    <w:rsid w:val="00362BAF"/>
    <w:rsid w:val="00363343"/>
    <w:rsid w:val="003640DE"/>
    <w:rsid w:val="00364449"/>
    <w:rsid w:val="0036534B"/>
    <w:rsid w:val="00371229"/>
    <w:rsid w:val="00371D90"/>
    <w:rsid w:val="00372D9D"/>
    <w:rsid w:val="00386991"/>
    <w:rsid w:val="0039506B"/>
    <w:rsid w:val="003A04D7"/>
    <w:rsid w:val="003A2147"/>
    <w:rsid w:val="003A51F2"/>
    <w:rsid w:val="003A64AA"/>
    <w:rsid w:val="003B06E2"/>
    <w:rsid w:val="003B49FB"/>
    <w:rsid w:val="003B4A23"/>
    <w:rsid w:val="003C20AA"/>
    <w:rsid w:val="003C4292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69AC"/>
    <w:rsid w:val="00467BB2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7717"/>
    <w:rsid w:val="004C7CFE"/>
    <w:rsid w:val="004D1540"/>
    <w:rsid w:val="004D25A4"/>
    <w:rsid w:val="004D605B"/>
    <w:rsid w:val="004E0C7A"/>
    <w:rsid w:val="004E0FC0"/>
    <w:rsid w:val="004E431B"/>
    <w:rsid w:val="004E4E7B"/>
    <w:rsid w:val="004F4A6D"/>
    <w:rsid w:val="004F539D"/>
    <w:rsid w:val="004F6500"/>
    <w:rsid w:val="005004B0"/>
    <w:rsid w:val="00511709"/>
    <w:rsid w:val="00515500"/>
    <w:rsid w:val="0051564C"/>
    <w:rsid w:val="00523295"/>
    <w:rsid w:val="00524DC3"/>
    <w:rsid w:val="00524E4F"/>
    <w:rsid w:val="00525771"/>
    <w:rsid w:val="00525F20"/>
    <w:rsid w:val="00533449"/>
    <w:rsid w:val="005340DD"/>
    <w:rsid w:val="00536EFC"/>
    <w:rsid w:val="0054484A"/>
    <w:rsid w:val="00550001"/>
    <w:rsid w:val="00550A40"/>
    <w:rsid w:val="00554985"/>
    <w:rsid w:val="005740E4"/>
    <w:rsid w:val="00576391"/>
    <w:rsid w:val="00576DF8"/>
    <w:rsid w:val="00586AE6"/>
    <w:rsid w:val="00593ADF"/>
    <w:rsid w:val="00597A4F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0FF7"/>
    <w:rsid w:val="005E2E73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62BF5"/>
    <w:rsid w:val="00670296"/>
    <w:rsid w:val="00672EEA"/>
    <w:rsid w:val="00672F65"/>
    <w:rsid w:val="006739D2"/>
    <w:rsid w:val="00683B5D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47CF"/>
    <w:rsid w:val="006E3976"/>
    <w:rsid w:val="006F0C33"/>
    <w:rsid w:val="006F29A7"/>
    <w:rsid w:val="00701496"/>
    <w:rsid w:val="00705980"/>
    <w:rsid w:val="007071E9"/>
    <w:rsid w:val="00710B02"/>
    <w:rsid w:val="007167D5"/>
    <w:rsid w:val="0072432D"/>
    <w:rsid w:val="007273AC"/>
    <w:rsid w:val="00727E7E"/>
    <w:rsid w:val="007310CD"/>
    <w:rsid w:val="00732718"/>
    <w:rsid w:val="00735E8B"/>
    <w:rsid w:val="00737403"/>
    <w:rsid w:val="0075132B"/>
    <w:rsid w:val="00757C13"/>
    <w:rsid w:val="007630AA"/>
    <w:rsid w:val="007663D1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3A63"/>
    <w:rsid w:val="007A3AB7"/>
    <w:rsid w:val="007A431E"/>
    <w:rsid w:val="007A5540"/>
    <w:rsid w:val="007B0E1F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EEC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31DBB"/>
    <w:rsid w:val="008360FF"/>
    <w:rsid w:val="00842457"/>
    <w:rsid w:val="00855961"/>
    <w:rsid w:val="00857F1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6815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11A"/>
    <w:rsid w:val="009037D2"/>
    <w:rsid w:val="00907EDB"/>
    <w:rsid w:val="00913DAD"/>
    <w:rsid w:val="00913F14"/>
    <w:rsid w:val="00930D3A"/>
    <w:rsid w:val="00931633"/>
    <w:rsid w:val="009326A6"/>
    <w:rsid w:val="0094126E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4957"/>
    <w:rsid w:val="00987FF0"/>
    <w:rsid w:val="0099280F"/>
    <w:rsid w:val="009A0E7A"/>
    <w:rsid w:val="009A1D2B"/>
    <w:rsid w:val="009A22DA"/>
    <w:rsid w:val="009B0ED6"/>
    <w:rsid w:val="009B1FA0"/>
    <w:rsid w:val="009B3F3A"/>
    <w:rsid w:val="009B448C"/>
    <w:rsid w:val="009B45E3"/>
    <w:rsid w:val="009B728E"/>
    <w:rsid w:val="009B76AB"/>
    <w:rsid w:val="009C3300"/>
    <w:rsid w:val="009C523F"/>
    <w:rsid w:val="009C5FCB"/>
    <w:rsid w:val="009C6184"/>
    <w:rsid w:val="009E0877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732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2B7E"/>
    <w:rsid w:val="00AA3B0C"/>
    <w:rsid w:val="00AA5A28"/>
    <w:rsid w:val="00AB2D5C"/>
    <w:rsid w:val="00AB3A0A"/>
    <w:rsid w:val="00AB4ADD"/>
    <w:rsid w:val="00AB6646"/>
    <w:rsid w:val="00AC22AF"/>
    <w:rsid w:val="00AC368A"/>
    <w:rsid w:val="00AC5026"/>
    <w:rsid w:val="00AC7CD5"/>
    <w:rsid w:val="00AD2A1A"/>
    <w:rsid w:val="00AD4975"/>
    <w:rsid w:val="00AD4C2D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3488"/>
    <w:rsid w:val="00B53CB5"/>
    <w:rsid w:val="00B565F2"/>
    <w:rsid w:val="00B5665F"/>
    <w:rsid w:val="00B57951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97BE8"/>
    <w:rsid w:val="00BA2E28"/>
    <w:rsid w:val="00BA67B7"/>
    <w:rsid w:val="00BB3BE7"/>
    <w:rsid w:val="00BC2509"/>
    <w:rsid w:val="00BC3A73"/>
    <w:rsid w:val="00BC5ADC"/>
    <w:rsid w:val="00BC7753"/>
    <w:rsid w:val="00BD2499"/>
    <w:rsid w:val="00BD2B34"/>
    <w:rsid w:val="00BD2B6D"/>
    <w:rsid w:val="00BE3022"/>
    <w:rsid w:val="00BF38F1"/>
    <w:rsid w:val="00BF5AD5"/>
    <w:rsid w:val="00C0076F"/>
    <w:rsid w:val="00C03F05"/>
    <w:rsid w:val="00C06DD4"/>
    <w:rsid w:val="00C07E72"/>
    <w:rsid w:val="00C20108"/>
    <w:rsid w:val="00C253F8"/>
    <w:rsid w:val="00C25F89"/>
    <w:rsid w:val="00C40757"/>
    <w:rsid w:val="00C4516F"/>
    <w:rsid w:val="00C50BDE"/>
    <w:rsid w:val="00C52327"/>
    <w:rsid w:val="00C53C39"/>
    <w:rsid w:val="00C541B0"/>
    <w:rsid w:val="00C56F94"/>
    <w:rsid w:val="00C57C9D"/>
    <w:rsid w:val="00C64E9F"/>
    <w:rsid w:val="00C65D8C"/>
    <w:rsid w:val="00C74F3E"/>
    <w:rsid w:val="00C82A39"/>
    <w:rsid w:val="00C96116"/>
    <w:rsid w:val="00CA0F32"/>
    <w:rsid w:val="00CA14B9"/>
    <w:rsid w:val="00CA560C"/>
    <w:rsid w:val="00CA5E14"/>
    <w:rsid w:val="00CA6D98"/>
    <w:rsid w:val="00CB1806"/>
    <w:rsid w:val="00CB2FBF"/>
    <w:rsid w:val="00CB40BF"/>
    <w:rsid w:val="00CB452D"/>
    <w:rsid w:val="00CB459F"/>
    <w:rsid w:val="00CC29B8"/>
    <w:rsid w:val="00CC2DB5"/>
    <w:rsid w:val="00CC5C09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4258"/>
    <w:rsid w:val="00D27440"/>
    <w:rsid w:val="00D2778B"/>
    <w:rsid w:val="00D30166"/>
    <w:rsid w:val="00D323C5"/>
    <w:rsid w:val="00D3501D"/>
    <w:rsid w:val="00D44557"/>
    <w:rsid w:val="00D458DB"/>
    <w:rsid w:val="00D45BB9"/>
    <w:rsid w:val="00D4731F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7E29"/>
    <w:rsid w:val="00DD001C"/>
    <w:rsid w:val="00DD0830"/>
    <w:rsid w:val="00DD4801"/>
    <w:rsid w:val="00DD7A4E"/>
    <w:rsid w:val="00DE0C39"/>
    <w:rsid w:val="00DE7705"/>
    <w:rsid w:val="00DF6DB8"/>
    <w:rsid w:val="00DF7A60"/>
    <w:rsid w:val="00E00FDC"/>
    <w:rsid w:val="00E01CB3"/>
    <w:rsid w:val="00E02C1B"/>
    <w:rsid w:val="00E11118"/>
    <w:rsid w:val="00E12AC1"/>
    <w:rsid w:val="00E12CFB"/>
    <w:rsid w:val="00E208AE"/>
    <w:rsid w:val="00E22EE4"/>
    <w:rsid w:val="00E23659"/>
    <w:rsid w:val="00E27CF2"/>
    <w:rsid w:val="00E30E3B"/>
    <w:rsid w:val="00E44A26"/>
    <w:rsid w:val="00E47D65"/>
    <w:rsid w:val="00E512BF"/>
    <w:rsid w:val="00E55E79"/>
    <w:rsid w:val="00E62E5A"/>
    <w:rsid w:val="00E66F8F"/>
    <w:rsid w:val="00E67BCA"/>
    <w:rsid w:val="00E73641"/>
    <w:rsid w:val="00E769EF"/>
    <w:rsid w:val="00E85B0C"/>
    <w:rsid w:val="00E951C7"/>
    <w:rsid w:val="00E968CC"/>
    <w:rsid w:val="00EB0A57"/>
    <w:rsid w:val="00EB1C09"/>
    <w:rsid w:val="00EB2254"/>
    <w:rsid w:val="00EB35C0"/>
    <w:rsid w:val="00EB3B68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5DC7"/>
    <w:rsid w:val="00F06838"/>
    <w:rsid w:val="00F1453E"/>
    <w:rsid w:val="00F2470A"/>
    <w:rsid w:val="00F26948"/>
    <w:rsid w:val="00F303CA"/>
    <w:rsid w:val="00F3548B"/>
    <w:rsid w:val="00F463F8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1A3F"/>
    <w:rsid w:val="00FA55DD"/>
    <w:rsid w:val="00FA720E"/>
    <w:rsid w:val="00FB32AB"/>
    <w:rsid w:val="00FB5C2A"/>
    <w:rsid w:val="00FC1054"/>
    <w:rsid w:val="00FC1502"/>
    <w:rsid w:val="00FC1EEA"/>
    <w:rsid w:val="00FC200B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B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B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B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B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B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B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B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B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B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12BD1"/>
    <w:rPr>
      <w:szCs w:val="3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12B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B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B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B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2BD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2B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2BD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2BD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2BD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2BD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212B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212B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12B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12BD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12BD1"/>
    <w:rPr>
      <w:b/>
      <w:bCs/>
    </w:rPr>
  </w:style>
  <w:style w:type="character" w:styleId="af2">
    <w:name w:val="Emphasis"/>
    <w:basedOn w:val="a0"/>
    <w:uiPriority w:val="20"/>
    <w:qFormat/>
    <w:rsid w:val="00212BD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12BD1"/>
    <w:rPr>
      <w:i/>
    </w:rPr>
  </w:style>
  <w:style w:type="character" w:customStyle="1" w:styleId="22">
    <w:name w:val="Цитата 2 Знак"/>
    <w:basedOn w:val="a0"/>
    <w:link w:val="21"/>
    <w:uiPriority w:val="29"/>
    <w:rsid w:val="00212BD1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12BD1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212BD1"/>
    <w:rPr>
      <w:b/>
      <w:i/>
      <w:sz w:val="24"/>
    </w:rPr>
  </w:style>
  <w:style w:type="character" w:styleId="af5">
    <w:name w:val="Subtle Emphasis"/>
    <w:uiPriority w:val="19"/>
    <w:qFormat/>
    <w:rsid w:val="00212BD1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212BD1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12BD1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12BD1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12BD1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12B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F97B-0454-4D97-B0C8-D2441B1B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211</cp:revision>
  <dcterms:created xsi:type="dcterms:W3CDTF">2017-10-25T09:25:00Z</dcterms:created>
  <dcterms:modified xsi:type="dcterms:W3CDTF">2018-12-05T05:28:00Z</dcterms:modified>
</cp:coreProperties>
</file>