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1577A8">
        <w:rPr>
          <w:b/>
        </w:rPr>
        <w:t>2</w:t>
      </w:r>
      <w:r w:rsidR="001818E3">
        <w:rPr>
          <w:b/>
        </w:rPr>
        <w:t>4</w:t>
      </w:r>
      <w:r w:rsidRPr="009C3BE9">
        <w:rPr>
          <w:b/>
        </w:rPr>
        <w:t>.09.2019г.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D21AB5">
            <w:proofErr w:type="spellStart"/>
            <w:r>
              <w:t>Т.с</w:t>
            </w:r>
            <w:proofErr w:type="spellEnd"/>
            <w:r>
              <w:t xml:space="preserve"> с 17 упр. 25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A556EE">
            <w:r>
              <w:t xml:space="preserve">С 26 выучить правило, </w:t>
            </w:r>
            <w:proofErr w:type="spellStart"/>
            <w:r>
              <w:t>т.с</w:t>
            </w:r>
            <w:proofErr w:type="spellEnd"/>
            <w:r>
              <w:t xml:space="preserve"> номер 1, 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A556EE">
            <w:r>
              <w:t>С 31-32 стихотворение на выбор наизусть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5E0361">
            <w:pPr>
              <w:rPr>
                <w:b/>
              </w:rPr>
            </w:pPr>
            <w:r w:rsidRPr="005E0361">
              <w:rPr>
                <w:b/>
              </w:rPr>
              <w:t>Английский язык</w:t>
            </w:r>
          </w:p>
        </w:tc>
        <w:tc>
          <w:tcPr>
            <w:tcW w:w="8079" w:type="dxa"/>
          </w:tcPr>
          <w:p w:rsidR="009C3BE9" w:rsidRDefault="005E0361">
            <w:r>
              <w:t>Учебник с.8 №1 повторить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B702EA" w:rsidP="005D5050">
            <w:r>
              <w:t>С.25 № 5</w:t>
            </w:r>
            <w:bookmarkStart w:id="0" w:name="_GoBack"/>
            <w:bookmarkEnd w:id="0"/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B702EA" w:rsidP="009142BD">
            <w:r>
              <w:t>С.34 упр.2, 3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B702EA" w:rsidP="005D5050">
            <w:proofErr w:type="spellStart"/>
            <w:r>
              <w:t>Печат</w:t>
            </w:r>
            <w:proofErr w:type="spellEnd"/>
            <w:r>
              <w:t>. тетрадь с.14-17 № 1, 5, проект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5E0361" w:rsidRDefault="00A556EE" w:rsidP="005D5050">
            <w:r>
              <w:t xml:space="preserve">1 группа - </w:t>
            </w:r>
            <w:r w:rsidR="005E0361">
              <w:t xml:space="preserve"> уч. с.8 №1 повторить</w:t>
            </w:r>
          </w:p>
          <w:p w:rsidR="00A556EE" w:rsidRDefault="00A556EE" w:rsidP="00A556EE">
            <w:r>
              <w:t>2 группа - у</w:t>
            </w:r>
            <w:r>
              <w:t>ч. с.6 №</w:t>
            </w:r>
            <w:r>
              <w:t xml:space="preserve"> 1(повторить), с</w:t>
            </w:r>
            <w:r>
              <w:t>б. с.</w:t>
            </w:r>
            <w:r>
              <w:t xml:space="preserve"> </w:t>
            </w:r>
            <w:r>
              <w:t>4, РТ с.4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A4931" w:rsidP="00CC391C">
            <w:r>
              <w:t>с.29 №7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A4931" w:rsidP="009C3BE9">
            <w:r>
              <w:t>с. 29 упр.32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3A4931" w:rsidP="002D3C88">
            <w:r>
              <w:t>т.с.18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2D3C88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554E12" w:rsidP="002D3C88">
            <w:r>
              <w:t>Уч. с.6 №</w:t>
            </w:r>
            <w:proofErr w:type="gramStart"/>
            <w:r>
              <w:t>1( повторить</w:t>
            </w:r>
            <w:proofErr w:type="gramEnd"/>
            <w:r>
              <w:t>) Сб. с.4, РТ с.4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8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9C3BE9" w:rsidP="00EA5B9B"/>
        </w:tc>
      </w:tr>
      <w:tr w:rsidR="009C3BE9" w:rsidTr="00EA5B9B">
        <w:tc>
          <w:tcPr>
            <w:tcW w:w="1271" w:type="dxa"/>
          </w:tcPr>
          <w:p w:rsidR="009C3BE9" w:rsidRDefault="005E0361" w:rsidP="00EA5B9B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5E0361" w:rsidP="00EA5B9B">
            <w:r>
              <w:t>Шестакова Н.И.: уч. с.8 №1 повторить, сборник с. 5 №3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A402A">
        <w:tc>
          <w:tcPr>
            <w:tcW w:w="1271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D21AB5" w:rsidP="00FA402A">
            <w:r>
              <w:t>С. 20 № 5 №12</w:t>
            </w:r>
          </w:p>
        </w:tc>
      </w:tr>
      <w:tr w:rsidR="009C3BE9" w:rsidTr="00FA402A">
        <w:tc>
          <w:tcPr>
            <w:tcW w:w="1271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D21AB5" w:rsidP="00FA402A">
            <w:r>
              <w:t>Словарные слова, с 34 упр.46</w:t>
            </w:r>
          </w:p>
        </w:tc>
      </w:tr>
      <w:tr w:rsidR="009C3BE9" w:rsidTr="00FA402A">
        <w:tc>
          <w:tcPr>
            <w:tcW w:w="1271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D21AB5" w:rsidP="00FA402A">
            <w:r>
              <w:t>С.56-59</w:t>
            </w:r>
          </w:p>
        </w:tc>
      </w:tr>
      <w:tr w:rsidR="009C3BE9" w:rsidTr="00FA402A">
        <w:tc>
          <w:tcPr>
            <w:tcW w:w="1271" w:type="dxa"/>
          </w:tcPr>
          <w:p w:rsidR="009C3BE9" w:rsidRDefault="005E0361" w:rsidP="00FA402A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5E0361" w:rsidP="00FA402A">
            <w:r>
              <w:t>уч. с.8 №1 повторить</w:t>
            </w:r>
          </w:p>
        </w:tc>
      </w:tr>
      <w:tr w:rsidR="009C3BE9" w:rsidTr="00FA402A">
        <w:tc>
          <w:tcPr>
            <w:tcW w:w="1271" w:type="dxa"/>
          </w:tcPr>
          <w:p w:rsidR="009C3BE9" w:rsidRDefault="009C3BE9" w:rsidP="00FA402A"/>
        </w:tc>
        <w:tc>
          <w:tcPr>
            <w:tcW w:w="7655" w:type="dxa"/>
          </w:tcPr>
          <w:p w:rsidR="009C3BE9" w:rsidRDefault="009C3BE9" w:rsidP="00FA402A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27F8F" w:rsidP="00F1213A">
            <w:proofErr w:type="spellStart"/>
            <w:r>
              <w:t>Р.т</w:t>
            </w:r>
            <w:proofErr w:type="spellEnd"/>
            <w:r>
              <w:t>.№ 20,21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Лит.чтение</w:t>
            </w:r>
            <w:proofErr w:type="spellEnd"/>
          </w:p>
        </w:tc>
        <w:tc>
          <w:tcPr>
            <w:tcW w:w="7088" w:type="dxa"/>
          </w:tcPr>
          <w:p w:rsidR="009C3BE9" w:rsidRDefault="00727F8F" w:rsidP="00F1213A">
            <w:r>
              <w:t>Пересказ «Не надо врать»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27F8F" w:rsidP="00F1213A">
            <w:r>
              <w:t>Тренажёр (следующие 2 страницы)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9C3BE9" w:rsidP="00F1213A"/>
        </w:tc>
      </w:tr>
      <w:tr w:rsidR="009C3BE9" w:rsidTr="00D814DC">
        <w:tc>
          <w:tcPr>
            <w:tcW w:w="1838" w:type="dxa"/>
          </w:tcPr>
          <w:p w:rsidR="009C3BE9" w:rsidRPr="00727F8F" w:rsidRDefault="00727F8F" w:rsidP="00F1213A">
            <w:pPr>
              <w:rPr>
                <w:b/>
              </w:rPr>
            </w:pPr>
            <w:r w:rsidRPr="00727F8F">
              <w:rPr>
                <w:b/>
              </w:rPr>
              <w:lastRenderedPageBreak/>
              <w:t>Окружающий мир</w:t>
            </w:r>
          </w:p>
        </w:tc>
        <w:tc>
          <w:tcPr>
            <w:tcW w:w="7088" w:type="dxa"/>
          </w:tcPr>
          <w:p w:rsidR="009C3BE9" w:rsidRDefault="00727F8F" w:rsidP="00F1213A">
            <w:r>
              <w:t>Уч.стр.24-27, р.т.стр.14 № 2, 4</w:t>
            </w:r>
          </w:p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B5465E" w:rsidP="00322159">
            <w:proofErr w:type="spellStart"/>
            <w:r>
              <w:t>Р.т</w:t>
            </w:r>
            <w:proofErr w:type="spellEnd"/>
            <w:r>
              <w:t>. упр. 16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B5465E" w:rsidP="00322159">
            <w:proofErr w:type="spellStart"/>
            <w:r>
              <w:t>Р.т</w:t>
            </w:r>
            <w:proofErr w:type="spellEnd"/>
            <w:r>
              <w:t>. упр. 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B5465E" w:rsidP="00322159">
            <w:r>
              <w:t xml:space="preserve">Упр.49 </w:t>
            </w:r>
            <w:proofErr w:type="gramStart"/>
            <w:r>
              <w:t>( на</w:t>
            </w:r>
            <w:proofErr w:type="gramEnd"/>
            <w:r>
              <w:t xml:space="preserve"> лист)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322159">
            <w:r>
              <w:t>Английский</w:t>
            </w:r>
          </w:p>
        </w:tc>
        <w:tc>
          <w:tcPr>
            <w:tcW w:w="7371" w:type="dxa"/>
          </w:tcPr>
          <w:p w:rsidR="009C3BE9" w:rsidRDefault="00554E12" w:rsidP="00322159">
            <w:r>
              <w:t>Уч. С. 14 №1 (</w:t>
            </w:r>
            <w:proofErr w:type="spellStart"/>
            <w:r>
              <w:t>уч</w:t>
            </w:r>
            <w:proofErr w:type="spellEnd"/>
            <w:r>
              <w:t>) Сб. с.5 №3, с. 6 №5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6E0ABE" w:rsidP="00D461A0">
            <w:r>
              <w:t>У. стр. 49 – 50, прочитать выразительно, ответить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6E0ABE" w:rsidP="00D461A0">
            <w:r>
              <w:t>У. стр. 36, упр. 60 (устно разобрать), стр. 38, упр. 62 (письменно)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6E0ABE" w:rsidP="00D461A0">
            <w:r>
              <w:t>У. стр. 28, № 57 (1), № 59 (все номера письменно)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6E0ABE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6E0ABE" w:rsidP="00D461A0">
            <w:r>
              <w:t>У. стр. 22 – 28, прочитать материал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27F8F" w:rsidP="00D83792">
            <w:r>
              <w:t>Тетрадь «Тематический контроль» с. 11-12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27F8F" w:rsidP="00D83792">
            <w:r>
              <w:t xml:space="preserve">Тетрадь «Тематический контроль» с. 11-12 (кроме </w:t>
            </w:r>
            <w:proofErr w:type="spellStart"/>
            <w:r>
              <w:t>упр</w:t>
            </w:r>
            <w:proofErr w:type="spellEnd"/>
            <w:r>
              <w:t>-я 10)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727F8F" w:rsidRDefault="00727F8F" w:rsidP="00D83792">
            <w:r>
              <w:t>Написать отзыв на рассказ Л. Каминского «Сочинение» У. с. 26 – 28.</w:t>
            </w:r>
          </w:p>
          <w:p w:rsidR="009C3BE9" w:rsidRDefault="00727F8F" w:rsidP="00D83792">
            <w:r>
              <w:t xml:space="preserve"> Образец как составить отзыв У. с. 26 - 28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554E12" w:rsidP="00D83792">
            <w:r>
              <w:t>Уч. С. 14 №1 (</w:t>
            </w:r>
            <w:proofErr w:type="spellStart"/>
            <w:r>
              <w:t>уч</w:t>
            </w:r>
            <w:proofErr w:type="spellEnd"/>
            <w:r>
              <w:t>) Сб. с.5 №3, с. 6 №5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1E1D10" w:rsidP="00D814DC">
            <w:r>
              <w:t>С.29-35(</w:t>
            </w:r>
            <w:proofErr w:type="spellStart"/>
            <w:r>
              <w:t>чит</w:t>
            </w:r>
            <w:proofErr w:type="spellEnd"/>
            <w:r>
              <w:t>.), с.35(вопр.2),</w:t>
            </w:r>
            <w:r w:rsidR="003A4931">
              <w:t xml:space="preserve"> </w:t>
            </w:r>
            <w:r>
              <w:t>Т.с.16-18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1E1D10" w:rsidP="00D814DC">
            <w:r>
              <w:t>Т.с.20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1E1D10" w:rsidP="00D814DC">
            <w:r>
              <w:t>Т.с.15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FE19DD" w:rsidP="00CA11A3">
            <w:r>
              <w:t>С. 25, №4, №7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FE19DD" w:rsidP="00CA11A3">
            <w:r>
              <w:t>С.135, №224 (столбики)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FE19DD" w:rsidP="00CA11A3">
            <w:r>
              <w:t>С.37-42 (читаем)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C54959" w:rsidP="00F54B23">
            <w:r>
              <w:t>Стр. 31 №4,5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C54959" w:rsidP="00F54B23">
            <w:r>
              <w:t>Стр.32 упр.45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lastRenderedPageBreak/>
              <w:t>Окружающий мир</w:t>
            </w:r>
          </w:p>
        </w:tc>
        <w:tc>
          <w:tcPr>
            <w:tcW w:w="7470" w:type="dxa"/>
          </w:tcPr>
          <w:p w:rsidR="00F54B23" w:rsidRPr="00355EA6" w:rsidRDefault="00C54959" w:rsidP="00F54B23">
            <w:r>
              <w:t>Стр.32-35 +тетрадь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5A642F" w:rsidP="00377D83">
            <w:r>
              <w:t xml:space="preserve">Уч. </w:t>
            </w:r>
            <w:proofErr w:type="spellStart"/>
            <w:r>
              <w:t>стр</w:t>
            </w:r>
            <w:proofErr w:type="spellEnd"/>
            <w:r>
              <w:t xml:space="preserve"> 24 №2, </w:t>
            </w:r>
            <w:proofErr w:type="spellStart"/>
            <w:r>
              <w:t>р.т</w:t>
            </w:r>
            <w:proofErr w:type="spellEnd"/>
            <w:r>
              <w:t xml:space="preserve">. </w:t>
            </w:r>
            <w:proofErr w:type="spellStart"/>
            <w:r>
              <w:t>стр</w:t>
            </w:r>
            <w:proofErr w:type="spellEnd"/>
            <w:r>
              <w:t xml:space="preserve"> 20 №39, учить правила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5A642F" w:rsidP="00377D83">
            <w:r>
              <w:t xml:space="preserve">Уч. </w:t>
            </w:r>
            <w:proofErr w:type="spellStart"/>
            <w:r>
              <w:t>стр</w:t>
            </w:r>
            <w:proofErr w:type="spellEnd"/>
            <w:r>
              <w:t xml:space="preserve"> 18 №6, с 11 №50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5A642F" w:rsidP="00377D83">
            <w:r>
              <w:t xml:space="preserve">Подготовить сообщение об интересных фактах из жизни </w:t>
            </w:r>
            <w:proofErr w:type="spellStart"/>
            <w:r>
              <w:t>П.П.Ершова</w:t>
            </w:r>
            <w:proofErr w:type="spellEnd"/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554E12" w:rsidP="00FF30CC">
            <w:r>
              <w:t xml:space="preserve">Упр. 35 + </w:t>
            </w:r>
            <w:proofErr w:type="spellStart"/>
            <w:r>
              <w:t>сл.сл</w:t>
            </w:r>
            <w:proofErr w:type="spellEnd"/>
            <w:r>
              <w:t xml:space="preserve">. </w:t>
            </w:r>
            <w:r w:rsidR="00727F8F">
              <w:t xml:space="preserve">с.27 </w:t>
            </w:r>
            <w:r>
              <w:t>(слова-образы), правило с.28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554E12" w:rsidP="00FF30CC">
            <w:r>
              <w:t>№ 91, №</w:t>
            </w:r>
            <w:r w:rsidR="00EB5F08">
              <w:t xml:space="preserve"> </w:t>
            </w:r>
            <w:r w:rsidR="00655EEE">
              <w:t xml:space="preserve"> </w:t>
            </w:r>
            <w:r>
              <w:t>92</w:t>
            </w:r>
            <w:r w:rsidR="0032683C">
              <w:t xml:space="preserve"> </w:t>
            </w:r>
            <w:r>
              <w:t>с.23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554E12" w:rsidP="001811FF">
            <w:r>
              <w:t xml:space="preserve">С.38 </w:t>
            </w:r>
            <w:r w:rsidR="00EB5F08">
              <w:t>Нарисовать иллюстрацию к</w:t>
            </w:r>
            <w:r w:rsidR="00A503DE">
              <w:t xml:space="preserve"> понравившемуся эпизоду сказки</w:t>
            </w:r>
            <w:r w:rsidR="00EB5F08">
              <w:t xml:space="preserve"> «Конек-Горбунок»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CF"/>
    <w:rsid w:val="00001B64"/>
    <w:rsid w:val="00076E48"/>
    <w:rsid w:val="000B768B"/>
    <w:rsid w:val="001577A8"/>
    <w:rsid w:val="001722AF"/>
    <w:rsid w:val="001811FF"/>
    <w:rsid w:val="001818E3"/>
    <w:rsid w:val="001E1D10"/>
    <w:rsid w:val="00212131"/>
    <w:rsid w:val="002B69A0"/>
    <w:rsid w:val="002F0345"/>
    <w:rsid w:val="003118CF"/>
    <w:rsid w:val="0032683C"/>
    <w:rsid w:val="003A4931"/>
    <w:rsid w:val="003B2D1A"/>
    <w:rsid w:val="003B4FBC"/>
    <w:rsid w:val="004A6444"/>
    <w:rsid w:val="00554E12"/>
    <w:rsid w:val="005A642F"/>
    <w:rsid w:val="005D5050"/>
    <w:rsid w:val="005E0361"/>
    <w:rsid w:val="00655EEE"/>
    <w:rsid w:val="006E0ABE"/>
    <w:rsid w:val="006E0C6D"/>
    <w:rsid w:val="00727F8F"/>
    <w:rsid w:val="00765B69"/>
    <w:rsid w:val="007926D4"/>
    <w:rsid w:val="008F50AD"/>
    <w:rsid w:val="009142BD"/>
    <w:rsid w:val="009C3BE9"/>
    <w:rsid w:val="00A503DE"/>
    <w:rsid w:val="00A556EE"/>
    <w:rsid w:val="00AA155A"/>
    <w:rsid w:val="00B27901"/>
    <w:rsid w:val="00B5465E"/>
    <w:rsid w:val="00B551F3"/>
    <w:rsid w:val="00B702EA"/>
    <w:rsid w:val="00BC1601"/>
    <w:rsid w:val="00C23A81"/>
    <w:rsid w:val="00C54959"/>
    <w:rsid w:val="00C81E59"/>
    <w:rsid w:val="00CC391C"/>
    <w:rsid w:val="00D21AB5"/>
    <w:rsid w:val="00D814DC"/>
    <w:rsid w:val="00EB5F08"/>
    <w:rsid w:val="00EC12F2"/>
    <w:rsid w:val="00F23A12"/>
    <w:rsid w:val="00F459BB"/>
    <w:rsid w:val="00F54B23"/>
    <w:rsid w:val="00FD4E36"/>
    <w:rsid w:val="00FE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56A39-A079-4C8A-B212-FD22D65C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teacher_2</cp:lastModifiedBy>
  <cp:revision>2</cp:revision>
  <dcterms:created xsi:type="dcterms:W3CDTF">2019-09-24T04:52:00Z</dcterms:created>
  <dcterms:modified xsi:type="dcterms:W3CDTF">2019-09-24T04:52:00Z</dcterms:modified>
</cp:coreProperties>
</file>