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DB76F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13.02.2020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8D4BA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8D4BA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 написать сообщение об Олимпийских играх.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362, № 363, № 364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2012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Default="00C20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Стр.46№1 выписать в тетрадь для записи слов словарные слова и выучить на диктант. Повторить время на немецком языке.</w:t>
            </w:r>
          </w:p>
          <w:p w:rsidR="00C20126" w:rsidRPr="006634EA" w:rsidRDefault="00C2012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5C51A6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1)спряжение глагола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5C51A6">
              <w:rPr>
                <w:rFonts w:ascii="Agency FB" w:hAnsi="Agency FB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nnen</w:t>
            </w:r>
            <w:proofErr w:type="spellEnd"/>
          </w:p>
          <w:p w:rsidR="005C51A6" w:rsidRPr="005C51A6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51A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название животных на диктант стр.23</w:t>
            </w: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04C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04C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816, № 817</w:t>
            </w: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839(а), 845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52C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952C62" w:rsidRDefault="00952C62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5, теория стр.122</w:t>
            </w: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E26740" w:rsidRDefault="00952C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26740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952C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6, теория стр.125, упр.37</w:t>
            </w:r>
          </w:p>
        </w:tc>
      </w:tr>
      <w:tr w:rsidR="0017322C" w:rsidRPr="006634EA" w:rsidTr="0057430C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575D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8575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Упр.178 (письменно)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811C49" w:rsidRDefault="00811C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11C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11C49" w:rsidRDefault="00811C49" w:rsidP="00390D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r w:rsidR="00085A6D">
              <w:rPr>
                <w:rFonts w:ascii="Times New Roman" w:hAnsi="Times New Roman"/>
                <w:sz w:val="24"/>
                <w:szCs w:val="24"/>
              </w:rPr>
              <w:t xml:space="preserve">орить словарные слова, выучить порядок синтаксического разбора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стр. </w:t>
            </w:r>
            <w:r w:rsidR="00085A6D">
              <w:rPr>
                <w:rFonts w:ascii="Times New Roman" w:hAnsi="Times New Roman"/>
                <w:sz w:val="24"/>
                <w:szCs w:val="24"/>
              </w:rPr>
              <w:t>53-54, упр.61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5A6D">
              <w:rPr>
                <w:rFonts w:ascii="Times New Roman" w:hAnsi="Times New Roman"/>
                <w:sz w:val="24"/>
                <w:szCs w:val="24"/>
              </w:rPr>
              <w:t>по заданиям №№ 2-5</w:t>
            </w:r>
            <w:r>
              <w:rPr>
                <w:rFonts w:ascii="Times New Roman" w:hAnsi="Times New Roman"/>
                <w:sz w:val="24"/>
                <w:szCs w:val="24"/>
              </w:rPr>
              <w:t>, обозначить орфограммы</w:t>
            </w:r>
            <w:r w:rsidR="00085A6D">
              <w:rPr>
                <w:rFonts w:ascii="Times New Roman" w:hAnsi="Times New Roman"/>
                <w:sz w:val="24"/>
                <w:szCs w:val="24"/>
              </w:rPr>
              <w:t>, выполнить все виды разбора);</w:t>
            </w:r>
          </w:p>
          <w:p w:rsidR="0017322C" w:rsidRPr="006634EA" w:rsidRDefault="00811C49" w:rsidP="00390D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811C49" w:rsidRDefault="00811C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11C49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17322C" w:rsidRDefault="00336865" w:rsidP="00390D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Прежнее задание - </w:t>
            </w:r>
            <w:r>
              <w:rPr>
                <w:rFonts w:ascii="Times New Roman" w:hAnsi="Times New Roman"/>
                <w:sz w:val="24"/>
                <w:szCs w:val="24"/>
              </w:rPr>
              <w:t>Из любых источников (интернет, библиотека) найти пословицы и поговорки народов Севера, нарисовать иллюстрацию к прочитанной легенде народов Севера.</w:t>
            </w:r>
          </w:p>
          <w:p w:rsidR="00336865" w:rsidRPr="006634EA" w:rsidRDefault="00085A6D" w:rsidP="00390DD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праздновании Масленицы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956A5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956A5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190-191 «Чему вы научились»</w:t>
            </w:r>
          </w:p>
        </w:tc>
      </w:tr>
      <w:tr w:rsidR="00AE2F8E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AE2F8E" w:rsidRDefault="00AE2F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E2F8E" w:rsidRDefault="00AE2F8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П.17(пересказ), ответить на вопросы 1-4, с.77 (устно)</w:t>
            </w: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D111DD" w:rsidRDefault="00D111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11D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D111DD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673,678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F65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2A3972" w:rsidRPr="006634EA" w:rsidRDefault="006F6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 стр. 97-98 вопросы и документ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C811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C81171" w:rsidRDefault="00C81171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 (стр.112). Правило написать на лист формата 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 Упр. 13 (устно), Упр.15(выполнить все дополнительные задания).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C5FCB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Движение земной коры (читать, учить, после параграфа «Повторим главное» - записать в тетрадь)  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2F5ABA" w:rsidTr="0057430C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F5AB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33B1F" w:rsidRDefault="002F5A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структура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тетради наизусть.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.85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>14 ,</w:t>
            </w:r>
            <w:proofErr w:type="gramEnd"/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. 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>. 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описать одну из картинок </w:t>
            </w:r>
            <w:r w:rsidR="00233B1F">
              <w:rPr>
                <w:rFonts w:ascii="Times New Roman" w:hAnsi="Times New Roman"/>
                <w:sz w:val="24"/>
                <w:szCs w:val="24"/>
              </w:rPr>
              <w:br/>
              <w:t>Воевода Л.И.</w:t>
            </w:r>
          </w:p>
          <w:p w:rsidR="00E26605" w:rsidRPr="00233B1F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23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33B1F"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33B1F">
              <w:rPr>
                <w:rFonts w:ascii="Times New Roman" w:hAnsi="Times New Roman"/>
                <w:sz w:val="24"/>
                <w:szCs w:val="24"/>
              </w:rPr>
              <w:t>19 (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</w:p>
        </w:tc>
      </w:tr>
      <w:tr w:rsidR="00E26605" w:rsidRPr="002F5ABA" w:rsidTr="00A56C12">
        <w:tc>
          <w:tcPr>
            <w:tcW w:w="2518" w:type="dxa"/>
            <w:shd w:val="clear" w:color="auto" w:fill="DBE5F1"/>
            <w:vAlign w:val="center"/>
          </w:tcPr>
          <w:p w:rsidR="00E26605" w:rsidRPr="002F5ABA" w:rsidRDefault="00C2012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27122C" w:rsidRDefault="00271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Стр.39№11(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Lesebriefe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71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 и перевод ответить на 6 вопросов письменно.</w:t>
            </w:r>
            <w:r w:rsidR="00C71003">
              <w:rPr>
                <w:rFonts w:ascii="Times New Roman" w:hAnsi="Times New Roman"/>
                <w:sz w:val="24"/>
                <w:szCs w:val="24"/>
              </w:rPr>
              <w:t xml:space="preserve"> Повторение прилагательных (диктант)</w:t>
            </w:r>
            <w:r w:rsidR="00D947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605" w:rsidRPr="002F5ABA" w:rsidTr="00357FA4">
        <w:tc>
          <w:tcPr>
            <w:tcW w:w="2518" w:type="dxa"/>
            <w:shd w:val="clear" w:color="auto" w:fill="DBE5F1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2F5ABA" w:rsidTr="00357FA4">
        <w:tc>
          <w:tcPr>
            <w:tcW w:w="2518" w:type="dxa"/>
            <w:shd w:val="clear" w:color="auto" w:fill="DBE5F1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2F5ABA" w:rsidTr="00357FA4">
        <w:tc>
          <w:tcPr>
            <w:tcW w:w="2518" w:type="dxa"/>
            <w:shd w:val="clear" w:color="auto" w:fill="DBE5F1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2F5AB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DB76F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DB76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упр.1,2 (устно)</w:t>
            </w:r>
          </w:p>
        </w:tc>
      </w:tr>
      <w:tr w:rsidR="00B5475F" w:rsidRPr="006634EA" w:rsidTr="0057430C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6F65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5475F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 стр. 97-98 вопросы и документ</w:t>
            </w:r>
          </w:p>
        </w:tc>
      </w:tr>
      <w:tr w:rsidR="00B50E91" w:rsidRPr="006634EA" w:rsidTr="0057430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111D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111DD" w:rsidRPr="00D111DD" w:rsidRDefault="00D111DD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11D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111DD" w:rsidRPr="006634EA" w:rsidRDefault="00D111DD" w:rsidP="0057430C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673,678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00AA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  стр. 97-98 вопросы и документ</w:t>
            </w:r>
          </w:p>
        </w:tc>
      </w:tr>
      <w:tr w:rsidR="00C81171" w:rsidRPr="006634EA" w:rsidTr="0057430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81171" w:rsidRPr="006634EA" w:rsidRDefault="00C81171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81171" w:rsidRPr="00C81171" w:rsidRDefault="00C81171" w:rsidP="0057430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2 (стр.112). Правило написать на лист формата А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 Упр. 13 (устно), Упр.15(выполнить все дополнительные задания).</w:t>
            </w:r>
          </w:p>
        </w:tc>
      </w:tr>
      <w:tr w:rsidR="00F6094E" w:rsidRPr="006634EA" w:rsidTr="0057430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Движение земной коры (читать, учить, после параграфа «Повторим главное» - записать в тетрадь)  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8A797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8A79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C15DB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Австралия.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811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AC15DB" w:rsidRPr="006634EA" w:rsidRDefault="00C811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Default="00F6094E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 (повторить),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26 (читать, учить, заполнить в тетради таблицу: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3533"/>
            </w:tblGrid>
            <w:tr w:rsidR="00F6094E" w:rsidTr="0057430C">
              <w:tc>
                <w:tcPr>
                  <w:tcW w:w="6822" w:type="dxa"/>
                  <w:gridSpan w:val="2"/>
                </w:tcPr>
                <w:p w:rsidR="00F6094E" w:rsidRPr="00F6094E" w:rsidRDefault="00F6094E" w:rsidP="00F6094E">
                  <w:pPr>
                    <w:pStyle w:val="a4"/>
                    <w:spacing w:line="0" w:lineRule="atLeas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Типы развития насекомых</w:t>
                  </w:r>
                </w:p>
              </w:tc>
            </w:tr>
            <w:tr w:rsidR="00F6094E" w:rsidTr="00F6094E">
              <w:trPr>
                <w:trHeight w:val="1564"/>
              </w:trPr>
              <w:tc>
                <w:tcPr>
                  <w:tcW w:w="3289" w:type="dxa"/>
                </w:tcPr>
                <w:p w:rsidR="00F6094E" w:rsidRDefault="00F6094E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неполным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  <w:tc>
                <w:tcPr>
                  <w:tcW w:w="3533" w:type="dxa"/>
                </w:tcPr>
                <w:p w:rsidR="00F6094E" w:rsidRPr="00F6094E" w:rsidRDefault="00F6094E" w:rsidP="00F6094E"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</w:tr>
            <w:tr w:rsidR="00F6094E" w:rsidTr="00F6094E">
              <w:tc>
                <w:tcPr>
                  <w:tcW w:w="3289" w:type="dxa"/>
                </w:tcPr>
                <w:p w:rsidR="00F6094E" w:rsidRDefault="00F6094E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F6094E" w:rsidRDefault="00F6094E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6094E" w:rsidRDefault="00F6094E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B0B4B" w:rsidRPr="006634EA" w:rsidTr="0057430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B0B4B" w:rsidRPr="006634EA" w:rsidRDefault="006B0B4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6B0B4B" w:rsidRPr="006634EA" w:rsidRDefault="006B0B4B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Австралия.</w:t>
            </w:r>
          </w:p>
        </w:tc>
      </w:tr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EE580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46B44" w:rsidRPr="006634EA" w:rsidRDefault="00EE580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табл. 6 стр. 41, № 5, 7, 9, 10, 11, 12.</w:t>
            </w:r>
          </w:p>
        </w:tc>
      </w:tr>
      <w:tr w:rsidR="00F6094E" w:rsidRPr="006634EA" w:rsidTr="0057430C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6094E" w:rsidRDefault="00F6094E" w:rsidP="0057430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 (повторить),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26 (читать, учить, заполнить в тетради таблицу: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3533"/>
            </w:tblGrid>
            <w:tr w:rsidR="00F6094E" w:rsidTr="0057430C">
              <w:tc>
                <w:tcPr>
                  <w:tcW w:w="6822" w:type="dxa"/>
                  <w:gridSpan w:val="2"/>
                </w:tcPr>
                <w:p w:rsidR="00F6094E" w:rsidRPr="00F6094E" w:rsidRDefault="00F6094E" w:rsidP="0057430C">
                  <w:pPr>
                    <w:pStyle w:val="a4"/>
                    <w:spacing w:line="0" w:lineRule="atLeas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Типы развития насекомых</w:t>
                  </w:r>
                </w:p>
              </w:tc>
            </w:tr>
            <w:tr w:rsidR="00F6094E" w:rsidTr="0057430C">
              <w:trPr>
                <w:trHeight w:val="1564"/>
              </w:trPr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неполным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  <w:tc>
                <w:tcPr>
                  <w:tcW w:w="3533" w:type="dxa"/>
                </w:tcPr>
                <w:p w:rsidR="00F6094E" w:rsidRPr="00F6094E" w:rsidRDefault="00F6094E" w:rsidP="0057430C"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</w:tr>
            <w:tr w:rsidR="00F6094E" w:rsidTr="0057430C"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960D7E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C201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053" w:type="dxa"/>
          </w:tcPr>
          <w:p w:rsidR="00F6094E" w:rsidRPr="006634EA" w:rsidRDefault="00FF08C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 № 12 выписать и выучить словарные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40повторить правило(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Grammatik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094E" w:rsidRPr="006634EA" w:rsidTr="00960D7E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394E9A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8A7976" w:rsidRPr="006634EA" w:rsidTr="00EE580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A7976" w:rsidRPr="006634EA" w:rsidRDefault="008A7976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A7976" w:rsidRPr="00F10516" w:rsidRDefault="008A7976" w:rsidP="008A797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16"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слова, подготовиться к контрольному диктанту по теме «Служебные части речи», стр.259 (изучить таблицу), упр.91 </w:t>
            </w:r>
            <w:proofErr w:type="gramStart"/>
            <w:r w:rsidRPr="00F1051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10516">
              <w:rPr>
                <w:rFonts w:ascii="Times New Roman" w:hAnsi="Times New Roman"/>
                <w:sz w:val="24"/>
                <w:szCs w:val="24"/>
              </w:rPr>
              <w:t>по заданию);</w:t>
            </w:r>
          </w:p>
          <w:p w:rsidR="008A7976" w:rsidRDefault="008A7976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A7976" w:rsidRPr="006634EA" w:rsidRDefault="008A7976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6B0B4B" w:rsidRPr="006634EA" w:rsidTr="00EE5802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B0B4B" w:rsidRPr="006634EA" w:rsidRDefault="006B0B4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6B0B4B" w:rsidRPr="006634EA" w:rsidRDefault="006B0B4B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 Австралия.</w:t>
            </w:r>
          </w:p>
        </w:tc>
      </w:tr>
      <w:tr w:rsidR="00EE5802" w:rsidRPr="006634EA" w:rsidTr="00EE580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табл. 6 стр. 41, № 5, 7, 9, 10, 11, 12.</w:t>
            </w:r>
          </w:p>
        </w:tc>
      </w:tr>
      <w:tr w:rsidR="008A7976" w:rsidRPr="006634EA" w:rsidTr="00EE5802">
        <w:tc>
          <w:tcPr>
            <w:tcW w:w="2552" w:type="dxa"/>
            <w:gridSpan w:val="2"/>
            <w:shd w:val="clear" w:color="auto" w:fill="DBE5F1"/>
            <w:vAlign w:val="center"/>
          </w:tcPr>
          <w:p w:rsidR="008A7976" w:rsidRPr="006634EA" w:rsidRDefault="008A79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A7976" w:rsidRPr="006634EA" w:rsidRDefault="008A79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76" w:rsidRPr="006634EA" w:rsidTr="00EE5802">
        <w:tc>
          <w:tcPr>
            <w:tcW w:w="2552" w:type="dxa"/>
            <w:gridSpan w:val="2"/>
            <w:shd w:val="clear" w:color="auto" w:fill="DBE5F1"/>
            <w:vAlign w:val="center"/>
          </w:tcPr>
          <w:p w:rsidR="008A7976" w:rsidRPr="006634EA" w:rsidRDefault="008A797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A7976" w:rsidRPr="006634EA" w:rsidRDefault="008A797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76" w:rsidRPr="006634EA" w:rsidTr="00EE5802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A7976" w:rsidRPr="006634EA" w:rsidRDefault="008A797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A7976" w:rsidRPr="006634EA" w:rsidRDefault="008A797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5802" w:rsidRPr="006634EA" w:rsidTr="0057430C">
        <w:tc>
          <w:tcPr>
            <w:tcW w:w="2518" w:type="dxa"/>
            <w:shd w:val="clear" w:color="auto" w:fill="DBE5F1"/>
            <w:vAlign w:val="center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табл. 6 стр. 41, № 5, 7, 9, 10, 11, 12.</w:t>
            </w:r>
          </w:p>
        </w:tc>
      </w:tr>
      <w:tr w:rsidR="00F6094E" w:rsidRPr="006634EA" w:rsidTr="0057430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6094E" w:rsidRDefault="00F6094E" w:rsidP="0057430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 (повторить),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26 (читать, учить, заполнить в тетради таблицу: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3533"/>
            </w:tblGrid>
            <w:tr w:rsidR="00F6094E" w:rsidTr="0057430C">
              <w:tc>
                <w:tcPr>
                  <w:tcW w:w="6822" w:type="dxa"/>
                  <w:gridSpan w:val="2"/>
                </w:tcPr>
                <w:p w:rsidR="00F6094E" w:rsidRPr="00F6094E" w:rsidRDefault="00F6094E" w:rsidP="0057430C">
                  <w:pPr>
                    <w:pStyle w:val="a4"/>
                    <w:spacing w:line="0" w:lineRule="atLeas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Типы развития насекомых</w:t>
                  </w:r>
                </w:p>
              </w:tc>
            </w:tr>
            <w:tr w:rsidR="00F6094E" w:rsidTr="0057430C">
              <w:trPr>
                <w:trHeight w:val="1564"/>
              </w:trPr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неполным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  <w:tc>
                <w:tcPr>
                  <w:tcW w:w="3533" w:type="dxa"/>
                </w:tcPr>
                <w:p w:rsidR="00F6094E" w:rsidRPr="00F6094E" w:rsidRDefault="00F6094E" w:rsidP="0057430C"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</w:tr>
            <w:tr w:rsidR="00F6094E" w:rsidTr="0057430C"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6094E" w:rsidRPr="006634EA" w:rsidRDefault="00F6094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960D7E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6094E" w:rsidRPr="006634EA" w:rsidRDefault="00F6094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7430C" w:rsidRDefault="0057430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7976" w:rsidRPr="006634EA" w:rsidTr="0057430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A7976" w:rsidRPr="006634EA" w:rsidRDefault="008A7976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A7976" w:rsidRPr="006634EA" w:rsidRDefault="008A7976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4E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Дополнительно: </w:t>
            </w:r>
            <w:r>
              <w:rPr>
                <w:rFonts w:ascii="Times New Roman" w:hAnsi="Times New Roman"/>
                <w:sz w:val="24"/>
                <w:szCs w:val="24"/>
              </w:rPr>
              <w:t>можно выполнить задания по предмету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и углубленный уровень) (коды доступа в электронном дневнике, у классного руководителя)</w:t>
            </w:r>
          </w:p>
        </w:tc>
      </w:tr>
      <w:tr w:rsidR="008A7976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8A7976" w:rsidRPr="006634EA" w:rsidRDefault="00AF71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F7182" w:rsidRDefault="00AF7182" w:rsidP="00AF718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СДАТЬ СТИХОТВОРЕНИЕ НАИЗУСТЬ!!!!</w:t>
            </w:r>
          </w:p>
          <w:p w:rsidR="008A7976" w:rsidRDefault="00AF7182" w:rsidP="00AF71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Прежнее задание - Стр. 30 (письменно в тетради – развернутый ответ на задание «Обсудим вместе», «Литературная мастерская»), пересказ текстов, подготовиться к тестовой работе по произведениям (стр.4-30);</w:t>
            </w:r>
          </w:p>
          <w:p w:rsidR="00AF7182" w:rsidRPr="006634EA" w:rsidRDefault="00AF7182" w:rsidP="00AF71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(стр.33-43), ЧЗ №№ 1-4</w:t>
            </w:r>
          </w:p>
        </w:tc>
      </w:tr>
      <w:tr w:rsidR="00EE5802" w:rsidRPr="006634EA" w:rsidTr="0057430C">
        <w:tc>
          <w:tcPr>
            <w:tcW w:w="2518" w:type="dxa"/>
            <w:shd w:val="clear" w:color="auto" w:fill="DBE5F1"/>
            <w:vAlign w:val="center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EE5802" w:rsidRPr="006634EA" w:rsidRDefault="00EE5802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«Решение задач на готовых чертежах», табл. 6 стр. 41, № 5, 7, 9, 10, 11, 12.</w:t>
            </w:r>
          </w:p>
        </w:tc>
      </w:tr>
      <w:tr w:rsidR="00F6094E" w:rsidRPr="006634EA" w:rsidTr="0057430C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6094E" w:rsidRDefault="00F6094E" w:rsidP="0057430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25 (повторить),</w:t>
            </w:r>
            <w:r>
              <w:rPr>
                <w:rFonts w:ascii="Agency FB" w:hAnsi="Agency FB"/>
                <w:sz w:val="24"/>
                <w:szCs w:val="24"/>
              </w:rPr>
              <w:t xml:space="preserve"> 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26 (читать, учить, заполнить в тетради таблицу: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3289"/>
              <w:gridCol w:w="3533"/>
            </w:tblGrid>
            <w:tr w:rsidR="00F6094E" w:rsidTr="0057430C">
              <w:tc>
                <w:tcPr>
                  <w:tcW w:w="6822" w:type="dxa"/>
                  <w:gridSpan w:val="2"/>
                </w:tcPr>
                <w:p w:rsidR="00F6094E" w:rsidRPr="00F6094E" w:rsidRDefault="00F6094E" w:rsidP="0057430C">
                  <w:pPr>
                    <w:pStyle w:val="a4"/>
                    <w:spacing w:line="0" w:lineRule="atLeast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Типы развития насекомых</w:t>
                  </w:r>
                </w:p>
              </w:tc>
            </w:tr>
            <w:tr w:rsidR="00F6094E" w:rsidTr="0057430C">
              <w:trPr>
                <w:trHeight w:val="1564"/>
              </w:trPr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неполным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  <w:tc>
                <w:tcPr>
                  <w:tcW w:w="3533" w:type="dxa"/>
                </w:tcPr>
                <w:p w:rsidR="00F6094E" w:rsidRPr="00F6094E" w:rsidRDefault="00F6094E" w:rsidP="0057430C">
                  <w:r w:rsidRPr="00F6094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С полным превращением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(записать особенности этого типа развития, привести примеры насекомых с таким типом развития)</w:t>
                  </w:r>
                </w:p>
              </w:tc>
            </w:tr>
            <w:tr w:rsidR="00F6094E" w:rsidTr="0057430C">
              <w:tc>
                <w:tcPr>
                  <w:tcW w:w="3289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33" w:type="dxa"/>
                </w:tcPr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F6094E" w:rsidRDefault="00F6094E" w:rsidP="0057430C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6094E" w:rsidRPr="006634EA" w:rsidRDefault="00F6094E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9C523F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4E" w:rsidRPr="006634EA" w:rsidTr="009C523F">
        <w:tc>
          <w:tcPr>
            <w:tcW w:w="2518" w:type="dxa"/>
            <w:shd w:val="clear" w:color="auto" w:fill="DBE5F1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6094E" w:rsidRPr="006634EA" w:rsidRDefault="00F609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8D4BA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81398" w:rsidRPr="006634EA" w:rsidRDefault="008D4BA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стр.87-93, записать в тетради реформы Елизаветы Петровны</w:t>
            </w:r>
          </w:p>
        </w:tc>
      </w:tr>
      <w:tr w:rsidR="00B5475F" w:rsidRPr="006F659E" w:rsidTr="00B2690B">
        <w:tc>
          <w:tcPr>
            <w:tcW w:w="2518" w:type="dxa"/>
            <w:shd w:val="clear" w:color="auto" w:fill="DBE5F1"/>
            <w:vAlign w:val="center"/>
          </w:tcPr>
          <w:p w:rsidR="00B5475F" w:rsidRPr="006F659E" w:rsidRDefault="006F6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F659E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5475F" w:rsidRPr="006F659E" w:rsidRDefault="006F65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F659E">
              <w:rPr>
                <w:rFonts w:ascii="Agency FB" w:hAnsi="Agency FB"/>
                <w:sz w:val="24"/>
                <w:szCs w:val="24"/>
              </w:rPr>
              <w:t>§</w:t>
            </w:r>
            <w:r w:rsidRPr="006F659E">
              <w:rPr>
                <w:rFonts w:ascii="Times New Roman" w:hAnsi="Times New Roman"/>
                <w:sz w:val="24"/>
                <w:szCs w:val="24"/>
              </w:rPr>
              <w:t>36. Повторить раздел Природные зоны.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811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7053" w:type="dxa"/>
          </w:tcPr>
          <w:p w:rsidR="008B5029" w:rsidRPr="006634EA" w:rsidRDefault="00C811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Письменная работа</w:t>
            </w:r>
          </w:p>
        </w:tc>
      </w:tr>
      <w:tr w:rsidR="00C81171" w:rsidRPr="006634EA" w:rsidTr="0057430C">
        <w:tc>
          <w:tcPr>
            <w:tcW w:w="2518" w:type="dxa"/>
            <w:shd w:val="clear" w:color="auto" w:fill="DBE5F1"/>
            <w:vAlign w:val="center"/>
          </w:tcPr>
          <w:p w:rsidR="00C81171" w:rsidRPr="006634EA" w:rsidRDefault="00C81171" w:rsidP="005743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81171" w:rsidRPr="00C81171" w:rsidRDefault="00C81171" w:rsidP="00C81171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11, Упр. 68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риготовиться к контрольной работе по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</w:tr>
      <w:tr w:rsidR="00C81171" w:rsidRPr="006634EA" w:rsidTr="00B2690B">
        <w:tc>
          <w:tcPr>
            <w:tcW w:w="2518" w:type="dxa"/>
            <w:shd w:val="clear" w:color="auto" w:fill="DBE5F1"/>
            <w:vAlign w:val="center"/>
          </w:tcPr>
          <w:p w:rsidR="00C81171" w:rsidRPr="006634EA" w:rsidRDefault="00C811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81171" w:rsidRPr="006634EA" w:rsidRDefault="00C8117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71" w:rsidRPr="00AE2F8E" w:rsidTr="00B2690B">
        <w:tc>
          <w:tcPr>
            <w:tcW w:w="2518" w:type="dxa"/>
            <w:shd w:val="clear" w:color="auto" w:fill="DBE5F1"/>
            <w:vAlign w:val="center"/>
          </w:tcPr>
          <w:p w:rsidR="00C81171" w:rsidRPr="00AE2F8E" w:rsidRDefault="00C81171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C81171" w:rsidRPr="00AE2F8E" w:rsidRDefault="00AE2F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2F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пятницу вместо ОПЗ будет технология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(не забываем домашнее задание по технологии выданное 03.02.2020)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2F7CFB">
        <w:trPr>
          <w:trHeight w:val="1137"/>
        </w:trPr>
        <w:tc>
          <w:tcPr>
            <w:tcW w:w="2518" w:type="dxa"/>
            <w:shd w:val="clear" w:color="auto" w:fill="DBE5F1"/>
          </w:tcPr>
          <w:p w:rsidR="00494A42" w:rsidRPr="006634EA" w:rsidRDefault="002F5A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2215F" w:rsidRDefault="002F5AB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.4-5, 10, 14-15, 20-21,30, 34-35, 40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зачету</w:t>
            </w:r>
          </w:p>
          <w:p w:rsidR="00233B1F" w:rsidRDefault="00233B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Л..И.</w:t>
            </w:r>
          </w:p>
          <w:p w:rsidR="00233B1F" w:rsidRPr="00233B1F" w:rsidRDefault="00233B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Irregular verbs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Units 1-5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233B1F" w:rsidRPr="002F5ABA" w:rsidRDefault="00233B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90E18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646, 648(4)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4BAB" w:rsidRPr="006634EA" w:rsidTr="0057430C">
        <w:tc>
          <w:tcPr>
            <w:tcW w:w="2518" w:type="dxa"/>
            <w:shd w:val="clear" w:color="auto" w:fill="DBE5F1"/>
          </w:tcPr>
          <w:p w:rsidR="008D4BAB" w:rsidRPr="006634EA" w:rsidRDefault="008D4BA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D4BAB" w:rsidRPr="006634EA" w:rsidRDefault="008D4BAB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стр.87-93, записать в тетради реформы Елизаветы Петровны</w:t>
            </w:r>
          </w:p>
        </w:tc>
      </w:tr>
      <w:tr w:rsidR="002F7CFB" w:rsidRPr="006634EA" w:rsidTr="0057430C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F7CFB" w:rsidRPr="006634EA" w:rsidRDefault="002F7CFB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646, 648(4)</w:t>
            </w:r>
          </w:p>
        </w:tc>
      </w:tr>
      <w:tr w:rsidR="002F7CFB" w:rsidRPr="006634EA" w:rsidTr="00E00FDC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FB" w:rsidRPr="006634EA" w:rsidTr="00E00FDC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FB" w:rsidRPr="006634EA" w:rsidTr="00E00FDC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FB" w:rsidRPr="006634EA" w:rsidTr="00E00FDC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F5A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6634EA" w:rsidRDefault="002F5A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.4-5, 10, 14-15, 20-21,30, 34-35, 40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зачету</w:t>
            </w:r>
          </w:p>
        </w:tc>
      </w:tr>
      <w:tr w:rsidR="008D4BAB" w:rsidRPr="006634EA" w:rsidTr="0057430C">
        <w:tc>
          <w:tcPr>
            <w:tcW w:w="2518" w:type="dxa"/>
            <w:shd w:val="clear" w:color="auto" w:fill="DBE5F1"/>
          </w:tcPr>
          <w:p w:rsidR="008D4BAB" w:rsidRPr="006634EA" w:rsidRDefault="008D4BA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8D4BAB" w:rsidRPr="006634EA" w:rsidRDefault="008D4BAB" w:rsidP="0057430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стр.87-93, записать в тетради реформы Елизаветы Петровны</w:t>
            </w:r>
          </w:p>
        </w:tc>
      </w:tr>
      <w:tr w:rsidR="002F7CFB" w:rsidRPr="006634EA" w:rsidTr="009C523F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F7CFB" w:rsidRPr="006634EA" w:rsidRDefault="002F7CFB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646, 648(4)</w:t>
            </w:r>
          </w:p>
        </w:tc>
      </w:tr>
      <w:tr w:rsidR="002F7CFB" w:rsidRPr="006634EA" w:rsidTr="009C523F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8575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2F7CFB" w:rsidRDefault="008575D1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15, 16. Упр.107 (устно)</w:t>
            </w:r>
          </w:p>
          <w:p w:rsidR="008575D1" w:rsidRPr="008575D1" w:rsidRDefault="008575D1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8575D1">
              <w:rPr>
                <w:rFonts w:asciiTheme="minorHAnsi" w:hAnsiTheme="minorHAnsi"/>
                <w:b/>
                <w:sz w:val="24"/>
                <w:szCs w:val="24"/>
              </w:rPr>
              <w:t>Упр.118 (сочинение в формате ОГЭ, задание 9.1.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Объем работы ок.80 слов)</w:t>
            </w:r>
            <w:proofErr w:type="gramEnd"/>
          </w:p>
        </w:tc>
      </w:tr>
      <w:tr w:rsidR="002F7CFB" w:rsidRPr="006634EA" w:rsidTr="009C523F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CFB" w:rsidRPr="006634EA" w:rsidTr="009C523F">
        <w:tc>
          <w:tcPr>
            <w:tcW w:w="2518" w:type="dxa"/>
            <w:shd w:val="clear" w:color="auto" w:fill="DBE5F1"/>
            <w:vAlign w:val="center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F7CFB" w:rsidRPr="006634EA" w:rsidRDefault="002F7C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8E3C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B3453" w:rsidRPr="006634EA" w:rsidRDefault="008E3C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помещиков, глава 12 (история жизни Чичикова)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85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электив)</w:t>
            </w:r>
          </w:p>
        </w:tc>
        <w:tc>
          <w:tcPr>
            <w:tcW w:w="7053" w:type="dxa"/>
          </w:tcPr>
          <w:p w:rsidR="009F0FED" w:rsidRDefault="008516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9</w:t>
            </w:r>
          </w:p>
          <w:p w:rsidR="00896928" w:rsidRPr="006634EA" w:rsidRDefault="008969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электронной тетрадке завтра утром будет закрыт.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175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7C2BC2" w:rsidRPr="006634EA" w:rsidRDefault="00F175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 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5.02!!!!!!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670C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6634EA" w:rsidRDefault="00670CB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всех, кто сдает экзамен в группе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остальных №1844,1845 Тетради возьму на проверку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7221FA" w:rsidRDefault="007221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21F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614BB" w:rsidRPr="007221FA" w:rsidRDefault="007221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221FA">
              <w:rPr>
                <w:rFonts w:ascii="Times New Roman" w:hAnsi="Times New Roman"/>
                <w:sz w:val="24"/>
                <w:szCs w:val="24"/>
              </w:rPr>
              <w:t>Вариант 24</w:t>
            </w:r>
          </w:p>
        </w:tc>
      </w:tr>
      <w:tr w:rsidR="007F1C11" w:rsidRPr="006634EA" w:rsidTr="00960D7E">
        <w:tc>
          <w:tcPr>
            <w:tcW w:w="2518" w:type="dxa"/>
            <w:shd w:val="clear" w:color="auto" w:fill="DBE5F1"/>
            <w:vAlign w:val="center"/>
          </w:tcPr>
          <w:p w:rsidR="007F1C11" w:rsidRPr="007221FA" w:rsidRDefault="007F1C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7F1C11" w:rsidRPr="007221FA" w:rsidRDefault="007F1C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36. Сравнить теорию Дарвина и современные представления об эволюции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B3453" w:rsidRPr="006634EA" w:rsidRDefault="006F659E" w:rsidP="006F65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33.  В тетрадь выполнить задания стр.208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теперь более сложные вопросы) №5, №6.</w:t>
            </w:r>
          </w:p>
        </w:tc>
      </w:tr>
      <w:tr w:rsidR="00F1758A" w:rsidRPr="006634EA" w:rsidTr="009C523F">
        <w:tc>
          <w:tcPr>
            <w:tcW w:w="2518" w:type="dxa"/>
            <w:shd w:val="clear" w:color="auto" w:fill="DBE5F1"/>
            <w:vAlign w:val="center"/>
          </w:tcPr>
          <w:p w:rsidR="00F1758A" w:rsidRPr="006634EA" w:rsidRDefault="00F1758A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F1758A" w:rsidRDefault="00F1758A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 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5.02!!!!!!</w:t>
            </w:r>
          </w:p>
          <w:p w:rsidR="00896928" w:rsidRPr="006634EA" w:rsidRDefault="00896928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электронной тетрадке завтра утром будет закрыт.</w:t>
            </w:r>
          </w:p>
        </w:tc>
      </w:tr>
      <w:tr w:rsidR="00670CB1" w:rsidRPr="006634EA" w:rsidTr="00960D7E">
        <w:tc>
          <w:tcPr>
            <w:tcW w:w="2518" w:type="dxa"/>
            <w:shd w:val="clear" w:color="auto" w:fill="DBE5F1"/>
            <w:vAlign w:val="center"/>
          </w:tcPr>
          <w:p w:rsidR="00670CB1" w:rsidRPr="006634EA" w:rsidRDefault="00670CB1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670CB1" w:rsidRDefault="00670CB1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Гапеев В. в группе задание РОСКОНКУРСА,</w:t>
            </w:r>
          </w:p>
          <w:p w:rsidR="00670CB1" w:rsidRPr="006634EA" w:rsidRDefault="00670CB1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остальных №1844,1845</w:t>
            </w:r>
          </w:p>
        </w:tc>
      </w:tr>
      <w:tr w:rsidR="008575D1" w:rsidRPr="006634EA" w:rsidTr="00960D7E">
        <w:tc>
          <w:tcPr>
            <w:tcW w:w="2518" w:type="dxa"/>
            <w:shd w:val="clear" w:color="auto" w:fill="DBE5F1"/>
            <w:vAlign w:val="center"/>
          </w:tcPr>
          <w:p w:rsidR="008575D1" w:rsidRDefault="008575D1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575D1" w:rsidRDefault="008575D1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8575D1" w:rsidRDefault="008575D1" w:rsidP="008575D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стр.294-295</w:t>
            </w:r>
          </w:p>
          <w:p w:rsidR="008575D1" w:rsidRDefault="008575D1" w:rsidP="008575D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Упр.101 (стр.296)</w:t>
            </w:r>
          </w:p>
          <w:p w:rsidR="008575D1" w:rsidRDefault="008575D1" w:rsidP="008575D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ОГЭ. Вариант 12 (тест + сочинение в формате 9.1)</w:t>
            </w:r>
          </w:p>
        </w:tc>
      </w:tr>
      <w:tr w:rsidR="00670CB1" w:rsidRPr="006634EA" w:rsidTr="009C523F">
        <w:tc>
          <w:tcPr>
            <w:tcW w:w="2518" w:type="dxa"/>
            <w:shd w:val="clear" w:color="auto" w:fill="DBE5F1"/>
            <w:vAlign w:val="center"/>
          </w:tcPr>
          <w:p w:rsidR="00670CB1" w:rsidRPr="006634EA" w:rsidRDefault="007221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670CB1" w:rsidRPr="006634EA" w:rsidRDefault="007221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24</w:t>
            </w:r>
          </w:p>
        </w:tc>
      </w:tr>
      <w:tr w:rsidR="00670CB1" w:rsidRPr="006634EA" w:rsidTr="00960D7E">
        <w:tc>
          <w:tcPr>
            <w:tcW w:w="2518" w:type="dxa"/>
            <w:shd w:val="clear" w:color="auto" w:fill="DBE5F1"/>
            <w:vAlign w:val="center"/>
          </w:tcPr>
          <w:p w:rsidR="00670CB1" w:rsidRPr="006634EA" w:rsidRDefault="00C2012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670CB1" w:rsidRPr="00217A6E" w:rsidRDefault="00217A6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Стр.28 №7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стр.29 №2 правило</w:t>
            </w:r>
          </w:p>
        </w:tc>
      </w:tr>
      <w:tr w:rsidR="00670CB1" w:rsidRPr="006634EA" w:rsidTr="00960D7E">
        <w:tc>
          <w:tcPr>
            <w:tcW w:w="2518" w:type="dxa"/>
            <w:shd w:val="clear" w:color="auto" w:fill="DBE5F1"/>
            <w:vAlign w:val="center"/>
          </w:tcPr>
          <w:p w:rsidR="00670CB1" w:rsidRPr="006634EA" w:rsidRDefault="00670C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70CB1" w:rsidRPr="006634EA" w:rsidRDefault="00670CB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2F5AB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2F5AB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2F5ABA" w:rsidRDefault="002F5AB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и английском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F5ABA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диктанту.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CB p.58 ex.3 -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670CB1" w:rsidRPr="002F5ABA" w:rsidTr="00B2690B">
        <w:tc>
          <w:tcPr>
            <w:tcW w:w="2518" w:type="dxa"/>
            <w:shd w:val="clear" w:color="auto" w:fill="DBE5F1"/>
            <w:vAlign w:val="center"/>
          </w:tcPr>
          <w:p w:rsidR="00670CB1" w:rsidRPr="006634EA" w:rsidRDefault="00670CB1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670CB1" w:rsidRPr="006634EA" w:rsidRDefault="00670CB1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№1844,1845</w:t>
            </w:r>
          </w:p>
        </w:tc>
      </w:tr>
      <w:tr w:rsidR="00670CB1" w:rsidRPr="002F5AB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70CB1" w:rsidRPr="002F5ABA" w:rsidRDefault="007221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1" w:rsidRPr="002F5ABA" w:rsidRDefault="007221F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24</w:t>
            </w:r>
          </w:p>
        </w:tc>
      </w:tr>
      <w:tr w:rsidR="008575D1" w:rsidRPr="002F5ABA" w:rsidTr="00B2690B">
        <w:tc>
          <w:tcPr>
            <w:tcW w:w="2518" w:type="dxa"/>
            <w:shd w:val="clear" w:color="auto" w:fill="DBE5F1"/>
            <w:vAlign w:val="center"/>
          </w:tcPr>
          <w:p w:rsidR="008575D1" w:rsidRDefault="008575D1" w:rsidP="005A43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575D1" w:rsidRDefault="008575D1" w:rsidP="005A43D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8575D1" w:rsidRDefault="008575D1" w:rsidP="008575D1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стр.294-295</w:t>
            </w:r>
          </w:p>
          <w:p w:rsidR="008575D1" w:rsidRDefault="008575D1" w:rsidP="008575D1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Упр.101 (стр.296)</w:t>
            </w:r>
          </w:p>
          <w:p w:rsidR="008575D1" w:rsidRDefault="008575D1" w:rsidP="008575D1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ОГЭ. Вариант 12 (тест + сочинение в формате 9.1)</w:t>
            </w:r>
          </w:p>
        </w:tc>
      </w:tr>
      <w:tr w:rsidR="008575D1" w:rsidRPr="002F5ABA" w:rsidTr="00B2690B">
        <w:tc>
          <w:tcPr>
            <w:tcW w:w="2518" w:type="dxa"/>
            <w:shd w:val="clear" w:color="auto" w:fill="DBE5F1"/>
            <w:vAlign w:val="center"/>
          </w:tcPr>
          <w:p w:rsidR="008575D1" w:rsidRPr="002F5ABA" w:rsidRDefault="008575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75D1" w:rsidRPr="002F5ABA" w:rsidRDefault="008575D1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C51A6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5C51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C51A6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050E" w:rsidRPr="005C51A6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>.26-28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правило к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.17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 выполнении упражнения смотрите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Prepositions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5C51A6" w:rsidRPr="005C51A6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p.20 ex.17,22,25</w:t>
            </w:r>
          </w:p>
        </w:tc>
      </w:tr>
      <w:tr w:rsidR="003148E0" w:rsidRPr="005C51A6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5C51A6" w:rsidRDefault="0085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C51A6" w:rsidRDefault="008516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подготовится к тесту</w:t>
            </w:r>
          </w:p>
        </w:tc>
      </w:tr>
      <w:tr w:rsidR="008516E5" w:rsidRPr="005C51A6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16E5" w:rsidRPr="005C51A6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5" w:rsidRPr="005C51A6" w:rsidRDefault="005F41C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Н.А.Некрасова «Мы с тобой бестолковые люди», отвечаем чтение наизусть в пятницу и субботу. Завтра принести тетради по литературе. В тетрадях должна быть хронологическая таблица по жизни и творчеству Н.А.Некрасова; цитатная таблица-ответ на вопрос: «Кому живется весело, вольготно на Руси». Те, кто дорабатывал сочинение в формате итогового дома, приносят тетради с сочинениями.</w:t>
            </w:r>
          </w:p>
        </w:tc>
      </w:tr>
      <w:tr w:rsidR="008516E5" w:rsidRPr="005C51A6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16E5" w:rsidRPr="005C51A6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5" w:rsidRPr="005C51A6" w:rsidRDefault="005F41C1" w:rsidP="005F41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блоки, выучить чередующиеся корни, писать будете и блоки, и слова с чередующимися корнями с примерами.</w:t>
            </w:r>
          </w:p>
        </w:tc>
      </w:tr>
      <w:tr w:rsidR="008516E5" w:rsidRPr="005C51A6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516E5" w:rsidRPr="005C51A6" w:rsidRDefault="0085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E5" w:rsidRPr="005C51A6" w:rsidRDefault="008516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57430C">
        <w:tc>
          <w:tcPr>
            <w:tcW w:w="2518" w:type="dxa"/>
            <w:shd w:val="clear" w:color="auto" w:fill="DBE5F1"/>
          </w:tcPr>
          <w:p w:rsidR="00BC097E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BC097E" w:rsidRPr="006634EA" w:rsidRDefault="006F65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 стр. 228. Задание 1 + мысли мудрых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Найти проблему и аргументировать)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670C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950A0" w:rsidRPr="006634EA" w:rsidRDefault="00670CB1" w:rsidP="00670CB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235  №1-3, в задачах разобраться и записать в тетрадь</w:t>
            </w:r>
          </w:p>
        </w:tc>
      </w:tr>
      <w:tr w:rsidR="005F41C1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F41C1" w:rsidRPr="005C51A6" w:rsidRDefault="005F41C1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C1" w:rsidRPr="005C51A6" w:rsidRDefault="005F41C1" w:rsidP="005F41C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Н.А.Некрасова «Мы с тобой бестолковые люди», отвечаем чтение наизусть в пятницу и субботу. Завтра принести тетради по литературе. В тетрадях должна быть хронологическая таблица по жизни и творчеству Н.А.Некрасова; цитатная таблица-ответ на вопрос: «Кому живется весело, вольготно на Руси». Завтра приносим листочки с сочинениями в формате итогового.</w:t>
            </w: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C811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5F41C1" w:rsidRPr="006634EA" w:rsidRDefault="00C8117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866, 869, 870 (1, 3)</w:t>
            </w: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A31B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(профиль)</w:t>
            </w:r>
          </w:p>
        </w:tc>
        <w:tc>
          <w:tcPr>
            <w:tcW w:w="7053" w:type="dxa"/>
          </w:tcPr>
          <w:p w:rsidR="007A1288" w:rsidRPr="006634EA" w:rsidRDefault="00CA31B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19, записать в тетради понятие, причины и виды безработицы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670CB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E6CF8" w:rsidRPr="006634EA" w:rsidRDefault="00670CB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 краткий конспект,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68-70 повторить, подготовиться к тесту</w:t>
            </w:r>
          </w:p>
        </w:tc>
      </w:tr>
      <w:tr w:rsidR="005F41C1" w:rsidRPr="006634EA" w:rsidTr="0057430C">
        <w:tc>
          <w:tcPr>
            <w:tcW w:w="2518" w:type="dxa"/>
            <w:shd w:val="clear" w:color="auto" w:fill="DBE5F1"/>
            <w:vAlign w:val="center"/>
          </w:tcPr>
          <w:p w:rsidR="005F41C1" w:rsidRPr="005C51A6" w:rsidRDefault="005F41C1" w:rsidP="005743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F41C1" w:rsidRPr="005C51A6" w:rsidRDefault="005F41C1" w:rsidP="005743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стихотворение Н.А.Некрасова «Мы с тобой бестолковые люди», отвечаем чтение наизусть в пятницу и субботу. Завтра принести тетради по литературе. В тетрадях должна быть хронологическая таблица по жизни и творчеству Н.А.Некрасова; цитатная таблица-ответ на вопрос: «Кому живется весело, вольготно на Руси». Завтра приносим листочки с сочинениями в формате итогового.</w:t>
            </w: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7F1C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5F41C1" w:rsidRPr="006634EA" w:rsidRDefault="007F1C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2.6, 2.7, 2.8,2.9. Смотрите в группе</w:t>
            </w:r>
          </w:p>
        </w:tc>
      </w:tr>
      <w:tr w:rsidR="005F41C1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F41C1" w:rsidRPr="006634EA" w:rsidRDefault="00AE2F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(профиль)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1C1" w:rsidRPr="006634EA" w:rsidRDefault="00AE2F8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цепочки превращений (задания в группе). Сдать на проверку рабочие и зачётные тетради завтра (14.02).</w:t>
            </w: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C1" w:rsidRPr="006634EA" w:rsidTr="00960D7E">
        <w:tc>
          <w:tcPr>
            <w:tcW w:w="2518" w:type="dxa"/>
            <w:shd w:val="clear" w:color="auto" w:fill="DBE5F1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F41C1" w:rsidRPr="006634EA" w:rsidRDefault="005F41C1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57430C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8E3C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494A42" w:rsidRPr="006634EA" w:rsidRDefault="008E3C60" w:rsidP="008E3C6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 стихи А. Ахматовой и М. Цветаевой, читаем роман «Мы» Е. Замятина</w:t>
            </w:r>
          </w:p>
        </w:tc>
      </w:tr>
      <w:tr w:rsidR="006E5544" w:rsidRPr="005C51A6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5C51A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E5544" w:rsidRDefault="005C51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Ving</w:t>
            </w:r>
            <w:proofErr w:type="spellEnd"/>
            <w:r w:rsidRPr="005C5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infinitive</w:t>
            </w:r>
            <w:r w:rsidRPr="005C51A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к самостоятельной работе</w:t>
            </w:r>
          </w:p>
          <w:p w:rsidR="00233B1F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33B1F" w:rsidRPr="005C51A6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8 ЕГЭ</w:t>
            </w:r>
          </w:p>
        </w:tc>
      </w:tr>
      <w:tr w:rsidR="006E5544" w:rsidRPr="005C51A6" w:rsidTr="00960D7E">
        <w:tc>
          <w:tcPr>
            <w:tcW w:w="2518" w:type="dxa"/>
            <w:shd w:val="clear" w:color="auto" w:fill="DBE5F1"/>
            <w:vAlign w:val="center"/>
          </w:tcPr>
          <w:p w:rsidR="006E5544" w:rsidRPr="005C51A6" w:rsidRDefault="0085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E5544" w:rsidRPr="005C51A6" w:rsidRDefault="008516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 вопросы 3-4 письменно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Историкам обратить внимание на реформы и +- застоя.</w:t>
            </w:r>
          </w:p>
        </w:tc>
      </w:tr>
      <w:tr w:rsidR="006E5544" w:rsidRPr="005C51A6" w:rsidTr="004E0FC0">
        <w:tc>
          <w:tcPr>
            <w:tcW w:w="2518" w:type="dxa"/>
            <w:shd w:val="clear" w:color="auto" w:fill="DBE5F1"/>
            <w:vAlign w:val="center"/>
          </w:tcPr>
          <w:p w:rsidR="006E5544" w:rsidRPr="005C51A6" w:rsidRDefault="007F1C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7053" w:type="dxa"/>
            <w:vAlign w:val="center"/>
          </w:tcPr>
          <w:p w:rsidR="006E5544" w:rsidRPr="005C51A6" w:rsidRDefault="007F1C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 письменно ответить на вопросы №1,8,10 после параграфа.</w:t>
            </w:r>
          </w:p>
        </w:tc>
      </w:tr>
      <w:tr w:rsidR="006E5544" w:rsidRPr="005C51A6" w:rsidTr="00394E9A">
        <w:tc>
          <w:tcPr>
            <w:tcW w:w="2518" w:type="dxa"/>
            <w:shd w:val="clear" w:color="auto" w:fill="DBE5F1"/>
            <w:vAlign w:val="center"/>
          </w:tcPr>
          <w:p w:rsidR="006E5544" w:rsidRPr="005C51A6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5C51A6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5C51A6" w:rsidTr="00093417">
        <w:tc>
          <w:tcPr>
            <w:tcW w:w="2518" w:type="dxa"/>
            <w:shd w:val="clear" w:color="auto" w:fill="DBE5F1"/>
            <w:vAlign w:val="center"/>
          </w:tcPr>
          <w:p w:rsidR="006E5544" w:rsidRPr="005C51A6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5C51A6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5C51A6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5C51A6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233B1F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811C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B22CAC" w:rsidRPr="00233B1F" w:rsidRDefault="00811C4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Кривова Я.Е. 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.158 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.4, 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.64-65 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>.2-3</w:t>
            </w:r>
          </w:p>
          <w:p w:rsidR="00233B1F" w:rsidRPr="00233B1F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>Воевода Л.И.</w:t>
            </w:r>
          </w:p>
          <w:p w:rsidR="00233B1F" w:rsidRPr="00233B1F" w:rsidRDefault="00233B1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SB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233B1F">
              <w:rPr>
                <w:rFonts w:ascii="Times New Roman" w:hAnsi="Times New Roman"/>
                <w:color w:val="000000"/>
                <w:sz w:val="24"/>
                <w:szCs w:val="24"/>
              </w:rPr>
              <w:t>110 все задания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233B1F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233B1F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86" w:type="dxa"/>
          </w:tcPr>
          <w:p w:rsidR="00B509D5" w:rsidRPr="00233B1F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233B1F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233B1F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233B1F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233B1F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8516E5" w:rsidRDefault="0085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5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gridSpan w:val="2"/>
            <w:vAlign w:val="center"/>
          </w:tcPr>
          <w:p w:rsidR="00523295" w:rsidRDefault="008516E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29-30, подготовится к тесту по налогам.</w:t>
            </w:r>
          </w:p>
          <w:p w:rsidR="008516E5" w:rsidRPr="006634EA" w:rsidRDefault="008516E5" w:rsidP="008516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 утром закрываю доступ к уроку 10, пока никто не приступал. </w:t>
            </w:r>
          </w:p>
        </w:tc>
      </w:tr>
      <w:tr w:rsidR="007E48BD" w:rsidRPr="006634EA" w:rsidTr="00357FA4">
        <w:tc>
          <w:tcPr>
            <w:tcW w:w="2518" w:type="dxa"/>
            <w:shd w:val="clear" w:color="auto" w:fill="DBE5F1"/>
            <w:vAlign w:val="center"/>
          </w:tcPr>
          <w:p w:rsidR="007E48BD" w:rsidRPr="008516E5" w:rsidRDefault="007E48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7053" w:type="dxa"/>
            <w:gridSpan w:val="2"/>
            <w:vAlign w:val="center"/>
          </w:tcPr>
          <w:p w:rsidR="007E48BD" w:rsidRPr="007E48BD" w:rsidRDefault="007E48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E48BD">
              <w:rPr>
                <w:rFonts w:ascii="Times New Roman" w:hAnsi="Times New Roman"/>
                <w:sz w:val="24"/>
                <w:szCs w:val="24"/>
              </w:rPr>
              <w:t>§21 (3,4) конспект. Ранее успели сделать только 1,2 пункт. Выполнить на листах, если нет тетради. Кто не сдела</w:t>
            </w:r>
            <w:proofErr w:type="gramStart"/>
            <w:r w:rsidRPr="007E48BD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7E48BD">
              <w:rPr>
                <w:rFonts w:ascii="Times New Roman" w:hAnsi="Times New Roman"/>
                <w:sz w:val="24"/>
                <w:szCs w:val="24"/>
              </w:rPr>
              <w:t xml:space="preserve"> конспект всего параграфа</w:t>
            </w:r>
          </w:p>
        </w:tc>
      </w:tr>
      <w:tr w:rsidR="008F394B" w:rsidRPr="006634EA" w:rsidTr="007F1C11">
        <w:trPr>
          <w:trHeight w:val="1722"/>
        </w:trPr>
        <w:tc>
          <w:tcPr>
            <w:tcW w:w="2518" w:type="dxa"/>
            <w:shd w:val="clear" w:color="auto" w:fill="DBE5F1"/>
            <w:vAlign w:val="center"/>
          </w:tcPr>
          <w:p w:rsidR="008F394B" w:rsidRPr="006634EA" w:rsidRDefault="007F1C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gridSpan w:val="2"/>
            <w:vAlign w:val="center"/>
          </w:tcPr>
          <w:p w:rsidR="007F1C11" w:rsidRDefault="007F1C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43,45. </w:t>
            </w:r>
          </w:p>
          <w:p w:rsidR="008F394B" w:rsidRPr="007F1C11" w:rsidRDefault="007F1C11" w:rsidP="007F1C11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F1C11">
              <w:rPr>
                <w:rFonts w:ascii="Times New Roman" w:hAnsi="Times New Roman"/>
                <w:sz w:val="24"/>
                <w:szCs w:val="24"/>
              </w:rPr>
              <w:t>Составить таблицу «Строение клетки»</w:t>
            </w:r>
          </w:p>
          <w:p w:rsidR="007F1C11" w:rsidRDefault="007F1C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F1C11" w:rsidTr="007F1C11"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Органоид</w:t>
                  </w:r>
                </w:p>
              </w:tc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</w:t>
                  </w:r>
                </w:p>
              </w:tc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Функции в клетки</w:t>
                  </w:r>
                </w:p>
              </w:tc>
            </w:tr>
            <w:tr w:rsidR="007F1C11" w:rsidTr="007F1C11"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F1C11" w:rsidRDefault="007F1C11" w:rsidP="006634EA">
                  <w:pPr>
                    <w:spacing w:after="0"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1C11" w:rsidRPr="006634EA" w:rsidRDefault="007F1C1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Сравнить клетки растений, грибов, животных и бактерий.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6634EA" w:rsidRDefault="00AE2F8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986" w:type="dxa"/>
          </w:tcPr>
          <w:p w:rsidR="00FB20A7" w:rsidRPr="006634EA" w:rsidRDefault="00AE2F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П.16(конспект), с.142 №5,6.</w:t>
            </w:r>
          </w:p>
        </w:tc>
      </w:tr>
      <w:tr w:rsidR="00FB20A7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3F28"/>
    <w:multiLevelType w:val="hybridMultilevel"/>
    <w:tmpl w:val="3F96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B2DAB"/>
    <w:multiLevelType w:val="hybridMultilevel"/>
    <w:tmpl w:val="80C23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1AC6"/>
    <w:multiLevelType w:val="hybridMultilevel"/>
    <w:tmpl w:val="80C23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3"/>
  </w:num>
  <w:num w:numId="5">
    <w:abstractNumId w:val="3"/>
  </w:num>
  <w:num w:numId="6">
    <w:abstractNumId w:val="11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5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5A6D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776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17A6E"/>
    <w:rsid w:val="00233A90"/>
    <w:rsid w:val="00233B1F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22C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2F5ABA"/>
    <w:rsid w:val="002F7CFB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36865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0DD4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430C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51A6"/>
    <w:rsid w:val="005D3788"/>
    <w:rsid w:val="005D624C"/>
    <w:rsid w:val="005D6D97"/>
    <w:rsid w:val="005E2E73"/>
    <w:rsid w:val="005F26F2"/>
    <w:rsid w:val="005F41C1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0CB1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0B4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6F659E"/>
    <w:rsid w:val="00701496"/>
    <w:rsid w:val="00705537"/>
    <w:rsid w:val="00705980"/>
    <w:rsid w:val="007071E9"/>
    <w:rsid w:val="007167D5"/>
    <w:rsid w:val="007221FA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48BD"/>
    <w:rsid w:val="007E5FFE"/>
    <w:rsid w:val="007E6CF8"/>
    <w:rsid w:val="007F1AC7"/>
    <w:rsid w:val="007F1C11"/>
    <w:rsid w:val="007F212F"/>
    <w:rsid w:val="0080341F"/>
    <w:rsid w:val="008119E2"/>
    <w:rsid w:val="00811C49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16E5"/>
    <w:rsid w:val="00854C00"/>
    <w:rsid w:val="00855961"/>
    <w:rsid w:val="008575D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6928"/>
    <w:rsid w:val="008A7976"/>
    <w:rsid w:val="008B33DA"/>
    <w:rsid w:val="008B4670"/>
    <w:rsid w:val="008B5029"/>
    <w:rsid w:val="008B6B88"/>
    <w:rsid w:val="008C0533"/>
    <w:rsid w:val="008C171A"/>
    <w:rsid w:val="008D4BAB"/>
    <w:rsid w:val="008D5596"/>
    <w:rsid w:val="008D6559"/>
    <w:rsid w:val="008E088E"/>
    <w:rsid w:val="008E132A"/>
    <w:rsid w:val="008E1BED"/>
    <w:rsid w:val="008E21A5"/>
    <w:rsid w:val="008E333E"/>
    <w:rsid w:val="008E3C60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2C62"/>
    <w:rsid w:val="00953777"/>
    <w:rsid w:val="0095378F"/>
    <w:rsid w:val="00954B3A"/>
    <w:rsid w:val="00956A5E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2F8E"/>
    <w:rsid w:val="00AE375A"/>
    <w:rsid w:val="00AE4EF6"/>
    <w:rsid w:val="00AE5A9C"/>
    <w:rsid w:val="00AF3BBB"/>
    <w:rsid w:val="00AF5FCA"/>
    <w:rsid w:val="00AF6965"/>
    <w:rsid w:val="00AF7182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0126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1003"/>
    <w:rsid w:val="00C74F3E"/>
    <w:rsid w:val="00C75437"/>
    <w:rsid w:val="00C81171"/>
    <w:rsid w:val="00C82A39"/>
    <w:rsid w:val="00CA0F32"/>
    <w:rsid w:val="00CA14B9"/>
    <w:rsid w:val="00CA31B2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4C68"/>
    <w:rsid w:val="00D06BDA"/>
    <w:rsid w:val="00D105E8"/>
    <w:rsid w:val="00D111DD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94789"/>
    <w:rsid w:val="00DA0FB1"/>
    <w:rsid w:val="00DA174B"/>
    <w:rsid w:val="00DA38F4"/>
    <w:rsid w:val="00DA4771"/>
    <w:rsid w:val="00DA7940"/>
    <w:rsid w:val="00DB050E"/>
    <w:rsid w:val="00DB76F9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0B8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6740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580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1758A"/>
    <w:rsid w:val="00F2470A"/>
    <w:rsid w:val="00F26948"/>
    <w:rsid w:val="00F303CA"/>
    <w:rsid w:val="00F3548B"/>
    <w:rsid w:val="00F447A0"/>
    <w:rsid w:val="00F54E3A"/>
    <w:rsid w:val="00F56E54"/>
    <w:rsid w:val="00F6094E"/>
    <w:rsid w:val="00F61A02"/>
    <w:rsid w:val="00F63BC5"/>
    <w:rsid w:val="00F67F89"/>
    <w:rsid w:val="00F77E6B"/>
    <w:rsid w:val="00F80A60"/>
    <w:rsid w:val="00F80E58"/>
    <w:rsid w:val="00F81398"/>
    <w:rsid w:val="00F85DCA"/>
    <w:rsid w:val="00F91D7D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08CC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08D1-81DB-4252-8694-A659137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293</cp:revision>
  <dcterms:created xsi:type="dcterms:W3CDTF">2017-10-25T09:25:00Z</dcterms:created>
  <dcterms:modified xsi:type="dcterms:W3CDTF">2020-02-13T05:25:00Z</dcterms:modified>
</cp:coreProperties>
</file>