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540F4F">
        <w:rPr>
          <w:b/>
        </w:rPr>
        <w:t>7</w:t>
      </w:r>
      <w:r w:rsidRPr="009C3BE9">
        <w:rPr>
          <w:b/>
        </w:rPr>
        <w:t>.0</w:t>
      </w:r>
      <w:r w:rsidR="00540F4F">
        <w:rPr>
          <w:b/>
        </w:rPr>
        <w:t>2</w:t>
      </w:r>
      <w:r w:rsidRPr="009C3BE9">
        <w:rPr>
          <w:b/>
        </w:rPr>
        <w:t>.20</w:t>
      </w:r>
      <w:r w:rsidR="00540F4F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C55823">
            <w:r>
              <w:t>Карточка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C55823">
            <w:r>
              <w:t>Карточка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55823">
            <w:pPr>
              <w:rPr>
                <w:b/>
              </w:rPr>
            </w:pPr>
            <w:r>
              <w:rPr>
                <w:b/>
              </w:rPr>
              <w:t xml:space="preserve">Окр.мир </w:t>
            </w:r>
          </w:p>
        </w:tc>
        <w:tc>
          <w:tcPr>
            <w:tcW w:w="8079" w:type="dxa"/>
          </w:tcPr>
          <w:p w:rsidR="009C3BE9" w:rsidRDefault="00C55823">
            <w:r>
              <w:t xml:space="preserve">С 20-23, </w:t>
            </w:r>
            <w:proofErr w:type="spellStart"/>
            <w:r>
              <w:t>т.с</w:t>
            </w:r>
            <w:proofErr w:type="spellEnd"/>
            <w:r>
              <w:t xml:space="preserve"> 12-13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B364C6" w:rsidP="005D5050">
            <w:r>
              <w:t>Учи.ру до 9 февраля олимпиада по математике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B364C6" w:rsidP="009142BD">
            <w:r>
              <w:t>В учебнике прочитать материал на стр.39 и выполнить задание устно, стр.40 упр. 53 (на листок).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B364C6" w:rsidP="005D5050">
            <w:r>
              <w:t>Рабочая тетрадь с.16 № 1, с.17 №2 (кроссворд), №3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B364C6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A556EE" w:rsidRDefault="00B364C6" w:rsidP="00A556EE">
            <w:r>
              <w:t>Урок внеклассного чтения с.30, подготовить представление книги.</w:t>
            </w:r>
            <w:r w:rsidR="002525D4">
              <w:t xml:space="preserve"> 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D222E" w:rsidTr="009C3BE9">
        <w:tc>
          <w:tcPr>
            <w:tcW w:w="1696" w:type="dxa"/>
          </w:tcPr>
          <w:p w:rsidR="00FD222E" w:rsidRPr="009C3BE9" w:rsidRDefault="00FD222E" w:rsidP="00FD222E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FD222E" w:rsidRDefault="00FD222E" w:rsidP="00FD222E">
            <w:r>
              <w:t>с.41 упр.1,4</w:t>
            </w:r>
          </w:p>
        </w:tc>
      </w:tr>
      <w:tr w:rsidR="00FD222E" w:rsidTr="009C3BE9">
        <w:tc>
          <w:tcPr>
            <w:tcW w:w="1696" w:type="dxa"/>
          </w:tcPr>
          <w:p w:rsidR="00FD222E" w:rsidRPr="009C3BE9" w:rsidRDefault="00FD222E" w:rsidP="00FD222E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FD222E" w:rsidRDefault="00FD222E" w:rsidP="00FD222E">
            <w:r>
              <w:t>Найти интересные факты из жизни К.И. Чуковского</w:t>
            </w:r>
          </w:p>
        </w:tc>
      </w:tr>
      <w:tr w:rsidR="00FD222E" w:rsidTr="009C3BE9">
        <w:tc>
          <w:tcPr>
            <w:tcW w:w="1696" w:type="dxa"/>
          </w:tcPr>
          <w:p w:rsidR="00FD222E" w:rsidRPr="009C3BE9" w:rsidRDefault="00FD222E" w:rsidP="00FD222E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64" w:type="dxa"/>
          </w:tcPr>
          <w:p w:rsidR="00FD222E" w:rsidRDefault="00FD222E" w:rsidP="00FD222E">
            <w:r>
              <w:t xml:space="preserve">На платформе </w:t>
            </w:r>
            <w:proofErr w:type="spellStart"/>
            <w:r>
              <w:t>учи.ру</w:t>
            </w:r>
            <w:proofErr w:type="spellEnd"/>
            <w:r>
              <w:t xml:space="preserve"> раздел «Природа», темы «Мир вокруг нас»</w:t>
            </w:r>
          </w:p>
        </w:tc>
      </w:tr>
      <w:tr w:rsidR="00FD222E" w:rsidTr="009C3BE9">
        <w:tc>
          <w:tcPr>
            <w:tcW w:w="1696" w:type="dxa"/>
          </w:tcPr>
          <w:p w:rsidR="00FD222E" w:rsidRPr="009C3BE9" w:rsidRDefault="00FD222E" w:rsidP="00FD222E">
            <w:pPr>
              <w:rPr>
                <w:b/>
              </w:rPr>
            </w:pPr>
          </w:p>
        </w:tc>
        <w:tc>
          <w:tcPr>
            <w:tcW w:w="7364" w:type="dxa"/>
          </w:tcPr>
          <w:p w:rsidR="00FD222E" w:rsidRDefault="00FD222E" w:rsidP="00FD222E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467"/>
      </w:tblGrid>
      <w:tr w:rsidR="009C3BE9" w:rsidTr="00BD734A">
        <w:tc>
          <w:tcPr>
            <w:tcW w:w="1696" w:type="dxa"/>
          </w:tcPr>
          <w:p w:rsidR="009C3BE9" w:rsidRPr="00C23A81" w:rsidRDefault="00BD734A" w:rsidP="00BD734A">
            <w:pPr>
              <w:rPr>
                <w:b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467" w:type="dxa"/>
          </w:tcPr>
          <w:p w:rsidR="009C3BE9" w:rsidRDefault="00BD734A" w:rsidP="00EA5B9B">
            <w:r>
              <w:t xml:space="preserve">Стр.6-7 </w:t>
            </w:r>
            <w:proofErr w:type="spellStart"/>
            <w:r>
              <w:t>раб.тет</w:t>
            </w:r>
            <w:proofErr w:type="spellEnd"/>
            <w:r>
              <w:t>.</w:t>
            </w:r>
          </w:p>
        </w:tc>
      </w:tr>
      <w:tr w:rsidR="009C3BE9" w:rsidTr="00BD734A">
        <w:tc>
          <w:tcPr>
            <w:tcW w:w="1696" w:type="dxa"/>
          </w:tcPr>
          <w:p w:rsidR="009C3BE9" w:rsidRPr="00C23A81" w:rsidRDefault="00BD734A" w:rsidP="00EA5B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7467" w:type="dxa"/>
          </w:tcPr>
          <w:p w:rsidR="009C3BE9" w:rsidRDefault="00BD734A" w:rsidP="00EA5B9B">
            <w:r>
              <w:t xml:space="preserve">Любой вариант в </w:t>
            </w:r>
            <w:proofErr w:type="spellStart"/>
            <w:r>
              <w:t>раб.тет</w:t>
            </w:r>
            <w:proofErr w:type="spellEnd"/>
            <w:r>
              <w:t>.</w:t>
            </w:r>
          </w:p>
        </w:tc>
      </w:tr>
      <w:tr w:rsidR="009C3BE9" w:rsidTr="00BD734A">
        <w:tc>
          <w:tcPr>
            <w:tcW w:w="1696" w:type="dxa"/>
          </w:tcPr>
          <w:p w:rsidR="009C3BE9" w:rsidRPr="00C23A81" w:rsidRDefault="009C3BE9" w:rsidP="00EA5B9B">
            <w:pPr>
              <w:rPr>
                <w:b/>
              </w:rPr>
            </w:pPr>
          </w:p>
        </w:tc>
        <w:tc>
          <w:tcPr>
            <w:tcW w:w="7467" w:type="dxa"/>
          </w:tcPr>
          <w:p w:rsidR="009C3BE9" w:rsidRDefault="009C3BE9" w:rsidP="00EA5B9B"/>
        </w:tc>
      </w:tr>
      <w:tr w:rsidR="009C3BE9" w:rsidTr="00BD734A">
        <w:tc>
          <w:tcPr>
            <w:tcW w:w="1696" w:type="dxa"/>
          </w:tcPr>
          <w:p w:rsidR="009C3BE9" w:rsidRDefault="009C3BE9" w:rsidP="00EA5B9B"/>
        </w:tc>
        <w:tc>
          <w:tcPr>
            <w:tcW w:w="7467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2525D4">
        <w:tc>
          <w:tcPr>
            <w:tcW w:w="1405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2525D4">
        <w:tc>
          <w:tcPr>
            <w:tcW w:w="1405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2525D4">
        <w:tc>
          <w:tcPr>
            <w:tcW w:w="1405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2525D4">
        <w:tc>
          <w:tcPr>
            <w:tcW w:w="1405" w:type="dxa"/>
          </w:tcPr>
          <w:p w:rsidR="009C3BE9" w:rsidRDefault="005E0361" w:rsidP="00FA402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C55823" w:rsidP="00F1213A">
            <w:r>
              <w:t xml:space="preserve">3 </w:t>
            </w:r>
            <w:proofErr w:type="spellStart"/>
            <w:r>
              <w:t>стр.тренажёра</w:t>
            </w:r>
            <w:proofErr w:type="spellEnd"/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C55823" w:rsidP="00F1213A">
            <w:r>
              <w:t>Выучить отрывок стихотворения, подготовиться к проекту</w:t>
            </w:r>
          </w:p>
        </w:tc>
      </w:tr>
    </w:tbl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D0D83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BD0D83" w:rsidP="00322159">
            <w:r>
              <w:t>Стр.48 задание 1, 2 (по выбору). Выполнить на отдельном листе А -4 с рисунком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D0D83" w:rsidP="00322159">
            <w:r>
              <w:t>Упр.338, 341 (на листочке)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D0D83" w:rsidP="00322159">
            <w:r>
              <w:t>Упр293, 295 (на листочке)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540F4F" w:rsidP="00D461A0">
            <w:r>
              <w:t>У. стр. 58, выразительно читать, отвечать на вопросы, задания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540F4F" w:rsidP="00540F4F">
            <w:r>
              <w:t>У. стр. 65, упр. 386, повторять падежные вопросы, слова-помощники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540F4F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540F4F" w:rsidP="00E727F7">
            <w:r>
              <w:t xml:space="preserve">Выполнять задания по предмету на сайте Учи.ру 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F1394" w:rsidP="00D83792">
            <w:proofErr w:type="spellStart"/>
            <w:r>
              <w:t>Р.т</w:t>
            </w:r>
            <w:proofErr w:type="spellEnd"/>
            <w:r>
              <w:t>. стр.32, № 43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F1394" w:rsidP="00D83792">
            <w:proofErr w:type="spellStart"/>
            <w:r>
              <w:t>Р.т</w:t>
            </w:r>
            <w:proofErr w:type="spellEnd"/>
            <w:r>
              <w:t>. стр. 16, № 3, стр. 17, № 4, 5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0F1394" w:rsidP="00D83792">
            <w:r>
              <w:t xml:space="preserve">Стр. 18-20 читать по ролям диалог </w:t>
            </w:r>
            <w:proofErr w:type="spellStart"/>
            <w:r>
              <w:t>Гвидона</w:t>
            </w:r>
            <w:proofErr w:type="spellEnd"/>
            <w:r>
              <w:t xml:space="preserve"> с Царевной Лебедь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D814DC" w:rsidTr="00D814DC">
        <w:tc>
          <w:tcPr>
            <w:tcW w:w="1370" w:type="dxa"/>
          </w:tcPr>
          <w:p w:rsidR="00D814DC" w:rsidRPr="00D814DC" w:rsidRDefault="00F83995" w:rsidP="00D814DC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D814DC" w:rsidRDefault="00F83995" w:rsidP="00D814DC">
            <w:proofErr w:type="spellStart"/>
            <w:r>
              <w:t>С.Есенин</w:t>
            </w:r>
            <w:proofErr w:type="spellEnd"/>
            <w:r>
              <w:t xml:space="preserve"> «Бабушкины сказки» (наизусть).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F83995" w:rsidP="00D814DC">
            <w:r>
              <w:t>Т.с.15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CE5606" w:rsidP="00D814DC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D814DC" w:rsidRDefault="00CE5606" w:rsidP="00D814DC">
            <w:r>
              <w:t>Браун Е.А.: РТ стр. 30-31</w:t>
            </w:r>
          </w:p>
          <w:p w:rsidR="00B364C6" w:rsidRPr="00D9687A" w:rsidRDefault="00B364C6" w:rsidP="00D814DC">
            <w:r>
              <w:t>Фесенко Е.С.: Учебник с.169 (читать Модуль 4 сравнительная степень прилагательных), учить названия месяцев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2525D4">
        <w:tc>
          <w:tcPr>
            <w:tcW w:w="1405" w:type="dxa"/>
          </w:tcPr>
          <w:p w:rsidR="009C3BE9" w:rsidRPr="00D814DC" w:rsidRDefault="002525D4" w:rsidP="00CA11A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2525D4" w:rsidP="00CA11A3">
            <w:r>
              <w:t>С.44-47</w:t>
            </w:r>
          </w:p>
        </w:tc>
      </w:tr>
      <w:tr w:rsidR="002525D4" w:rsidTr="002525D4">
        <w:tc>
          <w:tcPr>
            <w:tcW w:w="1405" w:type="dxa"/>
          </w:tcPr>
          <w:p w:rsidR="002525D4" w:rsidRPr="00D814DC" w:rsidRDefault="002525D4" w:rsidP="002525D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2525D4" w:rsidRDefault="002525D4" w:rsidP="002525D4">
            <w:r>
              <w:t>Карточка</w:t>
            </w:r>
          </w:p>
        </w:tc>
      </w:tr>
      <w:tr w:rsidR="002525D4" w:rsidTr="000F1394">
        <w:trPr>
          <w:trHeight w:val="955"/>
        </w:trPr>
        <w:tc>
          <w:tcPr>
            <w:tcW w:w="1405" w:type="dxa"/>
          </w:tcPr>
          <w:p w:rsidR="002525D4" w:rsidRPr="00D814DC" w:rsidRDefault="002525D4" w:rsidP="002525D4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2525D4" w:rsidRDefault="002525D4" w:rsidP="002525D4">
            <w:r>
              <w:t>-----------------</w:t>
            </w:r>
          </w:p>
        </w:tc>
      </w:tr>
      <w:tr w:rsidR="002525D4" w:rsidTr="002525D4">
        <w:tc>
          <w:tcPr>
            <w:tcW w:w="1405" w:type="dxa"/>
          </w:tcPr>
          <w:p w:rsidR="002525D4" w:rsidRPr="00D814DC" w:rsidRDefault="002525D4" w:rsidP="002525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2525D4" w:rsidRDefault="002525D4" w:rsidP="002525D4">
            <w:r>
              <w:t>Браун Е.А.: РТ стр. 30-31</w:t>
            </w:r>
          </w:p>
          <w:p w:rsidR="002525D4" w:rsidRDefault="002525D4" w:rsidP="002525D4">
            <w:r>
              <w:t>Фесенко Е.С.: Учебник с.169 (читать Модуль 4 сравнительная степень прилагательных), учить названия месяцев</w:t>
            </w:r>
          </w:p>
        </w:tc>
      </w:tr>
      <w:tr w:rsidR="002525D4" w:rsidTr="002525D4">
        <w:tc>
          <w:tcPr>
            <w:tcW w:w="1405" w:type="dxa"/>
          </w:tcPr>
          <w:p w:rsidR="002525D4" w:rsidRDefault="002525D4" w:rsidP="002525D4"/>
        </w:tc>
        <w:tc>
          <w:tcPr>
            <w:tcW w:w="7655" w:type="dxa"/>
          </w:tcPr>
          <w:p w:rsidR="002525D4" w:rsidRDefault="002525D4" w:rsidP="002525D4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876B79" w:rsidP="00F54B23">
            <w:r>
              <w:t>Т. Стр.7,13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876B79" w:rsidP="00F54B23">
            <w:r>
              <w:t>Стр.23 упр.34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876B79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876B79" w:rsidP="00F54B23">
            <w:r>
              <w:t>Стр.41-44 (пересказ)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CE5606" w:rsidP="00F54B23"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Default="00CE5606" w:rsidP="00F54B23">
            <w:r>
              <w:t>Браун Е.А.: РТ стр. 30-31</w:t>
            </w:r>
          </w:p>
          <w:p w:rsidR="00B364C6" w:rsidRDefault="00B364C6" w:rsidP="00F54B23"/>
          <w:p w:rsidR="00B364C6" w:rsidRDefault="00B364C6" w:rsidP="00F54B23">
            <w:r>
              <w:t>Фесенко Е.С.: Учебник с.169 (читать Модуль 4 сравнительная степень прилагательных), учить названия месяцев</w:t>
            </w:r>
          </w:p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87B77" w:rsidP="00377D83">
            <w:r>
              <w:t xml:space="preserve">Выполнить разбор по </w:t>
            </w:r>
            <w:proofErr w:type="spellStart"/>
            <w:r>
              <w:t>чл.предл</w:t>
            </w:r>
            <w:proofErr w:type="spellEnd"/>
            <w:r>
              <w:t xml:space="preserve">. На верхушке дерева висели гроздья румяных ягод. </w:t>
            </w:r>
            <w:proofErr w:type="gramStart"/>
            <w:r>
              <w:t>Дети  собирали</w:t>
            </w:r>
            <w:proofErr w:type="gramEnd"/>
            <w:r>
              <w:t xml:space="preserve"> грибы и ягоды в корзины. 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87B77" w:rsidP="00377D83">
            <w:r>
              <w:t>Подготовить отзыв по произведению уч.с.38-46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087B77" w:rsidP="00377D83">
            <w:r>
              <w:t>Учи.ру Тема «Природа».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CE5606" w:rsidP="00377D83">
            <w:r>
              <w:t>Браун Е.А.: РТ стр. 30-31</w:t>
            </w:r>
          </w:p>
          <w:p w:rsidR="00B364C6" w:rsidRDefault="00B364C6" w:rsidP="00377D83">
            <w:r>
              <w:t>Фесенко Е.С.: Учебник с.169 (читать Модуль 4 сравнительная степень прилагательных), учить названия месяцев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7454B" w:rsidP="00FF30CC">
            <w:r>
              <w:t>Упр.41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7454B" w:rsidP="00FF30CC">
            <w:r>
              <w:t>№ 61, 71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7454B" w:rsidP="001811FF">
            <w:r>
              <w:t>С.71 (наизусть)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87B77"/>
    <w:rsid w:val="000B768B"/>
    <w:rsid w:val="000F1394"/>
    <w:rsid w:val="001577A8"/>
    <w:rsid w:val="001722AF"/>
    <w:rsid w:val="001811FF"/>
    <w:rsid w:val="001818E3"/>
    <w:rsid w:val="001E1D10"/>
    <w:rsid w:val="00212131"/>
    <w:rsid w:val="002525D4"/>
    <w:rsid w:val="00292AFC"/>
    <w:rsid w:val="002B69A0"/>
    <w:rsid w:val="002F0345"/>
    <w:rsid w:val="003118CF"/>
    <w:rsid w:val="0032683C"/>
    <w:rsid w:val="003A4931"/>
    <w:rsid w:val="003B2D1A"/>
    <w:rsid w:val="003B4FBC"/>
    <w:rsid w:val="00540F4F"/>
    <w:rsid w:val="00554E12"/>
    <w:rsid w:val="005A5A37"/>
    <w:rsid w:val="005A642F"/>
    <w:rsid w:val="005D5050"/>
    <w:rsid w:val="005E0361"/>
    <w:rsid w:val="00655EEE"/>
    <w:rsid w:val="006E0ABE"/>
    <w:rsid w:val="006E0C6D"/>
    <w:rsid w:val="00727F8F"/>
    <w:rsid w:val="00765B69"/>
    <w:rsid w:val="007926D4"/>
    <w:rsid w:val="00876B79"/>
    <w:rsid w:val="008F50AD"/>
    <w:rsid w:val="009142BD"/>
    <w:rsid w:val="0097454B"/>
    <w:rsid w:val="009C3BE9"/>
    <w:rsid w:val="00A503DE"/>
    <w:rsid w:val="00A556EE"/>
    <w:rsid w:val="00AA155A"/>
    <w:rsid w:val="00B27901"/>
    <w:rsid w:val="00B364C6"/>
    <w:rsid w:val="00B5465E"/>
    <w:rsid w:val="00B551F3"/>
    <w:rsid w:val="00B702EA"/>
    <w:rsid w:val="00BC1601"/>
    <w:rsid w:val="00BD0D83"/>
    <w:rsid w:val="00BD734A"/>
    <w:rsid w:val="00C23A81"/>
    <w:rsid w:val="00C54959"/>
    <w:rsid w:val="00C55823"/>
    <w:rsid w:val="00C81E59"/>
    <w:rsid w:val="00CC391C"/>
    <w:rsid w:val="00CE5606"/>
    <w:rsid w:val="00D21AB5"/>
    <w:rsid w:val="00D814DC"/>
    <w:rsid w:val="00DD2177"/>
    <w:rsid w:val="00E727F7"/>
    <w:rsid w:val="00EB5F08"/>
    <w:rsid w:val="00EC12F2"/>
    <w:rsid w:val="00F23A12"/>
    <w:rsid w:val="00F459BB"/>
    <w:rsid w:val="00F54B23"/>
    <w:rsid w:val="00F83995"/>
    <w:rsid w:val="00FD222E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73</cp:revision>
  <dcterms:created xsi:type="dcterms:W3CDTF">2019-09-11T02:30:00Z</dcterms:created>
  <dcterms:modified xsi:type="dcterms:W3CDTF">2020-02-07T05:15:00Z</dcterms:modified>
</cp:coreProperties>
</file>