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9F" w:rsidRDefault="007A729F" w:rsidP="007A729F">
      <w:pPr>
        <w:jc w:val="center"/>
        <w:rPr>
          <w:rFonts w:ascii="Times New Roman" w:hAnsi="Times New Roman" w:cs="Times New Roman"/>
          <w:b/>
        </w:rPr>
      </w:pPr>
      <w:r w:rsidRPr="007A729F">
        <w:rPr>
          <w:rFonts w:ascii="Times New Roman" w:hAnsi="Times New Roman" w:cs="Times New Roman"/>
          <w:b/>
        </w:rPr>
        <w:t>Реши задания</w:t>
      </w:r>
      <w:r>
        <w:rPr>
          <w:rFonts w:ascii="Times New Roman" w:hAnsi="Times New Roman" w:cs="Times New Roman"/>
          <w:b/>
        </w:rPr>
        <w:t xml:space="preserve"> (на листочке):</w:t>
      </w:r>
    </w:p>
    <w:p w:rsidR="007A729F" w:rsidRPr="007A729F" w:rsidRDefault="007A729F" w:rsidP="007A729F">
      <w:pPr>
        <w:pStyle w:val="a3"/>
        <w:numPr>
          <w:ilvl w:val="0"/>
          <w:numId w:val="2"/>
        </w:numPr>
        <w:spacing w:before="3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9F">
        <w:rPr>
          <w:rFonts w:ascii="Times New Roman" w:eastAsia="Times New Roman" w:hAnsi="Times New Roman" w:cs="Times New Roman"/>
        </w:rPr>
        <w:t xml:space="preserve">В каком слове допущена ошибка: неверно выделена буква, обозначающая </w:t>
      </w:r>
      <w:r w:rsidRPr="007A729F">
        <w:rPr>
          <w:rFonts w:ascii="Times New Roman" w:eastAsia="Times New Roman" w:hAnsi="Times New Roman" w:cs="Times New Roman"/>
          <w:sz w:val="20"/>
          <w:szCs w:val="20"/>
        </w:rPr>
        <w:t>ударный:</w:t>
      </w:r>
    </w:p>
    <w:p w:rsidR="007A729F" w:rsidRPr="00D821A5" w:rsidRDefault="007A729F" w:rsidP="007A729F">
      <w:pPr>
        <w:spacing w:before="60" w:after="18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A5">
        <w:rPr>
          <w:rFonts w:ascii="Times New Roman" w:eastAsia="Times New Roman" w:hAnsi="Times New Roman" w:cs="Times New Roman"/>
        </w:rPr>
        <w:t>гласный звук?</w:t>
      </w:r>
    </w:p>
    <w:p w:rsidR="007A729F" w:rsidRPr="00D821A5" w:rsidRDefault="007A729F" w:rsidP="007A729F">
      <w:pPr>
        <w:tabs>
          <w:tab w:val="left" w:pos="2300"/>
          <w:tab w:val="left" w:pos="4153"/>
        </w:tabs>
        <w:spacing w:before="180" w:after="54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1A5">
        <w:rPr>
          <w:rFonts w:ascii="Times New Roman" w:eastAsia="Times New Roman" w:hAnsi="Times New Roman" w:cs="Times New Roman"/>
        </w:rPr>
        <w:t>1) закУпорить</w:t>
      </w:r>
      <w:r w:rsidRPr="00D821A5">
        <w:rPr>
          <w:rFonts w:ascii="Times New Roman" w:eastAsia="Times New Roman" w:hAnsi="Times New Roman" w:cs="Times New Roman"/>
        </w:rPr>
        <w:tab/>
        <w:t>2) клАла</w:t>
      </w:r>
      <w:r w:rsidRPr="00D821A5">
        <w:rPr>
          <w:rFonts w:ascii="Times New Roman" w:eastAsia="Times New Roman" w:hAnsi="Times New Roman" w:cs="Times New Roman"/>
        </w:rPr>
        <w:tab/>
        <w:t xml:space="preserve">3) перезвонИт </w:t>
      </w:r>
      <w:r>
        <w:rPr>
          <w:rFonts w:ascii="Times New Roman" w:eastAsia="Times New Roman" w:hAnsi="Times New Roman" w:cs="Times New Roman"/>
        </w:rPr>
        <w:t xml:space="preserve"> </w:t>
      </w:r>
      <w:r w:rsidRPr="00D821A5">
        <w:rPr>
          <w:rFonts w:ascii="Times New Roman" w:eastAsia="Times New Roman" w:hAnsi="Times New Roman" w:cs="Times New Roman"/>
        </w:rPr>
        <w:t>4) мозАичный</w:t>
      </w:r>
    </w:p>
    <w:p w:rsidR="007A729F" w:rsidRPr="00D821A5" w:rsidRDefault="007A729F" w:rsidP="007A729F">
      <w:pPr>
        <w:spacing w:before="540" w:after="18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D821A5">
        <w:rPr>
          <w:rFonts w:ascii="Times New Roman" w:eastAsia="Times New Roman" w:hAnsi="Times New Roman" w:cs="Times New Roman"/>
        </w:rPr>
        <w:t>В каком варианте ответа выделенное слово употреблено неверно?</w:t>
      </w:r>
    </w:p>
    <w:p w:rsidR="007A729F" w:rsidRPr="00D821A5" w:rsidRDefault="007A729F" w:rsidP="007A729F">
      <w:pPr>
        <w:numPr>
          <w:ilvl w:val="0"/>
          <w:numId w:val="1"/>
        </w:numPr>
        <w:tabs>
          <w:tab w:val="left" w:pos="318"/>
        </w:tabs>
        <w:spacing w:before="180" w:after="0" w:line="259" w:lineRule="exact"/>
        <w:ind w:left="320" w:right="6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Соскочив с постели одновременно со звонком будильника, Антон быстро ОДЕЛ спортивный костюм и кроссовки и уже через минуту бежал вниз по лестнице, бодро насвистывая какой-то марш.</w:t>
      </w:r>
    </w:p>
    <w:p w:rsidR="007A729F" w:rsidRPr="00D821A5" w:rsidRDefault="007A729F" w:rsidP="007A729F">
      <w:pPr>
        <w:numPr>
          <w:ilvl w:val="0"/>
          <w:numId w:val="1"/>
        </w:numPr>
        <w:tabs>
          <w:tab w:val="left" w:pos="327"/>
        </w:tabs>
        <w:spacing w:after="0" w:line="25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Этот выдающийся учёный-физик считал себя полным НЕВЕЖДОЙ в литературе.</w:t>
      </w:r>
    </w:p>
    <w:p w:rsidR="007A729F" w:rsidRPr="00D821A5" w:rsidRDefault="007A729F" w:rsidP="007A729F">
      <w:pPr>
        <w:numPr>
          <w:ilvl w:val="0"/>
          <w:numId w:val="1"/>
        </w:numPr>
        <w:tabs>
          <w:tab w:val="left" w:pos="327"/>
        </w:tabs>
        <w:spacing w:after="0" w:line="259" w:lineRule="exact"/>
        <w:ind w:left="320" w:right="6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Молодой учитель с волнением ловил на себе ПРИЗНАТЕЛЬНЫЕ взгляды ребят и продолжал проникновенно говорить обо всём, что накопилось у него на душе.</w:t>
      </w:r>
    </w:p>
    <w:p w:rsidR="007A729F" w:rsidRPr="00D821A5" w:rsidRDefault="007A729F" w:rsidP="007A729F">
      <w:pPr>
        <w:numPr>
          <w:ilvl w:val="0"/>
          <w:numId w:val="1"/>
        </w:numPr>
        <w:tabs>
          <w:tab w:val="left" w:pos="332"/>
        </w:tabs>
        <w:spacing w:after="360" w:line="259" w:lineRule="exact"/>
        <w:ind w:left="320" w:right="6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Между школьниками и учителями уже в первые дни установились добрые и ДОВЕРИТЕЛЬНЫЕ отношения.</w:t>
      </w:r>
    </w:p>
    <w:p w:rsidR="007A729F" w:rsidRPr="007A729F" w:rsidRDefault="007A729F" w:rsidP="007A729F">
      <w:pPr>
        <w:spacing w:before="360" w:after="180" w:line="240" w:lineRule="auto"/>
        <w:ind w:left="32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9F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007A729F">
        <w:rPr>
          <w:rFonts w:ascii="Times New Roman" w:eastAsia="Times New Roman" w:hAnsi="Times New Roman" w:cs="Times New Roman"/>
        </w:rPr>
        <w:t>Укажите пример с ошибкой в образовании формы слова.</w:t>
      </w:r>
    </w:p>
    <w:p w:rsidR="007A729F" w:rsidRPr="00D821A5" w:rsidRDefault="007A729F" w:rsidP="007A729F">
      <w:pPr>
        <w:numPr>
          <w:ilvl w:val="1"/>
          <w:numId w:val="1"/>
        </w:numPr>
        <w:tabs>
          <w:tab w:val="left" w:pos="346"/>
        </w:tabs>
        <w:spacing w:before="180" w:after="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пять килограммов риса</w:t>
      </w:r>
    </w:p>
    <w:p w:rsidR="007A729F" w:rsidRPr="00D821A5" w:rsidRDefault="007A729F" w:rsidP="007A729F">
      <w:pPr>
        <w:numPr>
          <w:ilvl w:val="1"/>
          <w:numId w:val="1"/>
        </w:numPr>
        <w:tabs>
          <w:tab w:val="left" w:pos="346"/>
        </w:tabs>
        <w:spacing w:after="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ляжьте</w:t>
      </w:r>
    </w:p>
    <w:p w:rsidR="007A729F" w:rsidRPr="00D821A5" w:rsidRDefault="007A729F" w:rsidP="007A729F">
      <w:pPr>
        <w:numPr>
          <w:ilvl w:val="1"/>
          <w:numId w:val="1"/>
        </w:numPr>
        <w:tabs>
          <w:tab w:val="left" w:pos="356"/>
        </w:tabs>
        <w:spacing w:after="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свыше семисот пятидесяти тысяч</w:t>
      </w:r>
    </w:p>
    <w:p w:rsidR="007A729F" w:rsidRPr="00D821A5" w:rsidRDefault="007A729F" w:rsidP="007A729F">
      <w:pPr>
        <w:numPr>
          <w:ilvl w:val="1"/>
          <w:numId w:val="1"/>
        </w:numPr>
        <w:tabs>
          <w:tab w:val="left" w:pos="356"/>
        </w:tabs>
        <w:spacing w:after="36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дальние деревни</w:t>
      </w:r>
    </w:p>
    <w:p w:rsidR="007A729F" w:rsidRPr="00D821A5" w:rsidRDefault="007A729F" w:rsidP="007A729F">
      <w:pPr>
        <w:spacing w:before="360" w:after="0" w:line="374" w:lineRule="exact"/>
        <w:ind w:left="20" w:righ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D821A5">
        <w:rPr>
          <w:rFonts w:ascii="Times New Roman" w:eastAsia="Times New Roman" w:hAnsi="Times New Roman" w:cs="Times New Roman"/>
        </w:rPr>
        <w:t>Укажите грамматически правильное продолжение предложения. Употребляя деепричастие,</w:t>
      </w:r>
    </w:p>
    <w:p w:rsidR="007A729F" w:rsidRPr="00D821A5" w:rsidRDefault="007A729F" w:rsidP="007A729F">
      <w:pPr>
        <w:numPr>
          <w:ilvl w:val="2"/>
          <w:numId w:val="1"/>
        </w:numPr>
        <w:tabs>
          <w:tab w:val="left" w:pos="327"/>
        </w:tabs>
        <w:spacing w:after="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должна учитываться структура предложения.</w:t>
      </w:r>
    </w:p>
    <w:p w:rsidR="007A729F" w:rsidRPr="00D821A5" w:rsidRDefault="007A729F" w:rsidP="007A729F">
      <w:pPr>
        <w:numPr>
          <w:ilvl w:val="2"/>
          <w:numId w:val="1"/>
        </w:numPr>
        <w:tabs>
          <w:tab w:val="left" w:pos="346"/>
        </w:tabs>
        <w:spacing w:after="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важна грамматическая структура предложения.</w:t>
      </w:r>
    </w:p>
    <w:p w:rsidR="007A729F" w:rsidRPr="00D821A5" w:rsidRDefault="007A729F" w:rsidP="007A729F">
      <w:pPr>
        <w:numPr>
          <w:ilvl w:val="2"/>
          <w:numId w:val="1"/>
        </w:numPr>
        <w:tabs>
          <w:tab w:val="left" w:pos="346"/>
        </w:tabs>
        <w:spacing w:after="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нужно учитывать структуру предложения.</w:t>
      </w:r>
    </w:p>
    <w:p w:rsidR="007A729F" w:rsidRPr="00D821A5" w:rsidRDefault="007A729F" w:rsidP="007A729F">
      <w:pPr>
        <w:numPr>
          <w:ilvl w:val="2"/>
          <w:numId w:val="1"/>
        </w:numPr>
        <w:tabs>
          <w:tab w:val="left" w:pos="342"/>
        </w:tabs>
        <w:spacing w:after="36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часто не учитывается структура предложения.</w:t>
      </w:r>
    </w:p>
    <w:p w:rsidR="007A729F" w:rsidRPr="00D821A5" w:rsidRDefault="007A729F" w:rsidP="007A729F">
      <w:pPr>
        <w:spacing w:before="360" w:after="60" w:line="259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D821A5">
        <w:rPr>
          <w:rFonts w:ascii="Times New Roman" w:eastAsia="Times New Roman" w:hAnsi="Times New Roman" w:cs="Times New Roman"/>
        </w:rPr>
        <w:t>Укажите предложение с грамматической ошибкой (с нарушением синтаксической нормы).</w:t>
      </w:r>
    </w:p>
    <w:p w:rsidR="007A729F" w:rsidRPr="00D821A5" w:rsidRDefault="007A729F" w:rsidP="007A729F">
      <w:pPr>
        <w:numPr>
          <w:ilvl w:val="3"/>
          <w:numId w:val="1"/>
        </w:numPr>
        <w:tabs>
          <w:tab w:val="left" w:pos="332"/>
        </w:tabs>
        <w:spacing w:before="60" w:after="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Кругом расстилались луга, благоухающие ароматами цветов и трав.</w:t>
      </w:r>
    </w:p>
    <w:p w:rsidR="007A729F" w:rsidRPr="00D821A5" w:rsidRDefault="007A729F" w:rsidP="007A729F">
      <w:pPr>
        <w:numPr>
          <w:ilvl w:val="3"/>
          <w:numId w:val="1"/>
        </w:numPr>
        <w:tabs>
          <w:tab w:val="left" w:pos="342"/>
        </w:tabs>
        <w:spacing w:after="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Все, кто видел море лунными южными вечерами, часто вспоминают о нём.</w:t>
      </w:r>
    </w:p>
    <w:p w:rsidR="007A729F" w:rsidRPr="00D821A5" w:rsidRDefault="007A729F" w:rsidP="007A729F">
      <w:pPr>
        <w:numPr>
          <w:ilvl w:val="3"/>
          <w:numId w:val="1"/>
        </w:numPr>
        <w:tabs>
          <w:tab w:val="left" w:pos="342"/>
        </w:tabs>
        <w:spacing w:after="0" w:line="259" w:lineRule="exact"/>
        <w:ind w:left="32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Офицер потребовал у станционного смотрителя, что ему нужны лошади.</w:t>
      </w:r>
    </w:p>
    <w:p w:rsidR="007A729F" w:rsidRPr="00D821A5" w:rsidRDefault="007A729F" w:rsidP="007A729F">
      <w:pPr>
        <w:numPr>
          <w:ilvl w:val="3"/>
          <w:numId w:val="1"/>
        </w:numPr>
        <w:tabs>
          <w:tab w:val="left" w:pos="351"/>
        </w:tabs>
        <w:spacing w:after="180" w:line="259" w:lineRule="exact"/>
        <w:ind w:left="320" w:right="60" w:hanging="300"/>
        <w:jc w:val="both"/>
        <w:rPr>
          <w:rFonts w:ascii="Times New Roman" w:eastAsia="Times New Roman" w:hAnsi="Times New Roman" w:cs="Times New Roman"/>
        </w:rPr>
      </w:pPr>
      <w:r w:rsidRPr="00D821A5">
        <w:rPr>
          <w:rFonts w:ascii="Times New Roman" w:eastAsia="Times New Roman" w:hAnsi="Times New Roman" w:cs="Times New Roman"/>
        </w:rPr>
        <w:t>Развитие нашей промышленности долгое время шло по линии укрупнения предприятий.</w:t>
      </w:r>
    </w:p>
    <w:p w:rsidR="007A729F" w:rsidRPr="007A729F" w:rsidRDefault="007A729F" w:rsidP="007A7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A729F">
        <w:rPr>
          <w:rFonts w:ascii="Times New Roman" w:hAnsi="Times New Roman" w:cs="Times New Roman"/>
        </w:rPr>
        <w:t>В каком предложении придаточную часть сложноподчинённого предложения нельзя</w:t>
      </w:r>
    </w:p>
    <w:p w:rsidR="007A729F" w:rsidRPr="007A729F" w:rsidRDefault="007A729F" w:rsidP="007A729F">
      <w:pPr>
        <w:rPr>
          <w:rFonts w:ascii="Times New Roman" w:hAnsi="Times New Roman" w:cs="Times New Roman"/>
        </w:rPr>
      </w:pPr>
      <w:r w:rsidRPr="007A729F">
        <w:rPr>
          <w:rFonts w:ascii="Times New Roman" w:hAnsi="Times New Roman" w:cs="Times New Roman"/>
        </w:rPr>
        <w:t>заменить обособленным определением, выраженным причастным оборотом?</w:t>
      </w:r>
    </w:p>
    <w:p w:rsidR="007A729F" w:rsidRPr="007A729F" w:rsidRDefault="007A729F" w:rsidP="007A729F">
      <w:pPr>
        <w:pStyle w:val="a3"/>
        <w:numPr>
          <w:ilvl w:val="7"/>
          <w:numId w:val="3"/>
        </w:numPr>
        <w:rPr>
          <w:rFonts w:ascii="Times New Roman" w:hAnsi="Times New Roman" w:cs="Times New Roman"/>
        </w:rPr>
      </w:pPr>
      <w:r w:rsidRPr="007A729F">
        <w:rPr>
          <w:rFonts w:ascii="Times New Roman" w:hAnsi="Times New Roman" w:cs="Times New Roman"/>
        </w:rPr>
        <w:t>Уникальным явлением в жанре эссе стал роман А.И. Герцена «Былое и думы», который был назван «эссеистическим романом, эпопеей, энциклопедией эссеизма».</w:t>
      </w:r>
    </w:p>
    <w:p w:rsidR="007A729F" w:rsidRPr="007A729F" w:rsidRDefault="007A729F" w:rsidP="007A729F">
      <w:pPr>
        <w:numPr>
          <w:ilvl w:val="7"/>
          <w:numId w:val="3"/>
        </w:numPr>
        <w:rPr>
          <w:rFonts w:ascii="Times New Roman" w:hAnsi="Times New Roman" w:cs="Times New Roman"/>
        </w:rPr>
      </w:pPr>
      <w:r w:rsidRPr="007A729F">
        <w:rPr>
          <w:rFonts w:ascii="Times New Roman" w:hAnsi="Times New Roman" w:cs="Times New Roman"/>
        </w:rPr>
        <w:t>В наше время непрерывно растёт объём информации, которая передаётся по глобальным линиям магистральной связи.</w:t>
      </w:r>
    </w:p>
    <w:p w:rsidR="007A729F" w:rsidRPr="007A729F" w:rsidRDefault="007A729F" w:rsidP="007A729F">
      <w:pPr>
        <w:numPr>
          <w:ilvl w:val="7"/>
          <w:numId w:val="3"/>
        </w:numPr>
        <w:rPr>
          <w:rFonts w:ascii="Times New Roman" w:hAnsi="Times New Roman" w:cs="Times New Roman"/>
        </w:rPr>
      </w:pPr>
      <w:r w:rsidRPr="007A729F">
        <w:rPr>
          <w:rFonts w:ascii="Times New Roman" w:hAnsi="Times New Roman" w:cs="Times New Roman"/>
        </w:rPr>
        <w:t>Цель реферата — передать основную, существенную, новую информацию, которая содержится в реферируемом документе.</w:t>
      </w:r>
    </w:p>
    <w:p w:rsidR="007A729F" w:rsidRPr="007A729F" w:rsidRDefault="007A729F" w:rsidP="007A729F">
      <w:pPr>
        <w:numPr>
          <w:ilvl w:val="7"/>
          <w:numId w:val="3"/>
        </w:numPr>
        <w:rPr>
          <w:rFonts w:ascii="Times New Roman" w:hAnsi="Times New Roman" w:cs="Times New Roman"/>
        </w:rPr>
      </w:pPr>
      <w:r w:rsidRPr="007A729F">
        <w:rPr>
          <w:rFonts w:ascii="Times New Roman" w:hAnsi="Times New Roman" w:cs="Times New Roman"/>
        </w:rPr>
        <w:t>Автор статьи рассматривает условия, при которых частица, двигаясь равномерно, излучает электромагнитные волны.</w:t>
      </w:r>
    </w:p>
    <w:p w:rsidR="007A729F" w:rsidRPr="006A009C" w:rsidRDefault="007A729F" w:rsidP="007A729F">
      <w:pPr>
        <w:spacing w:before="420" w:after="60" w:line="264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</w:rPr>
        <w:lastRenderedPageBreak/>
        <w:t xml:space="preserve">7. </w:t>
      </w:r>
      <w:r w:rsidRPr="006A009C">
        <w:rPr>
          <w:rFonts w:ascii="Century Schoolbook" w:eastAsia="Times New Roman" w:hAnsi="Century Schoolbook" w:cs="Century Schoolbook"/>
        </w:rPr>
        <w:t>В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 xml:space="preserve"> каком слове допущена ошибка:</w:t>
      </w:r>
      <w:r w:rsidRPr="006A009C">
        <w:rPr>
          <w:rFonts w:ascii="Century Schoolbook" w:eastAsia="Times New Roman" w:hAnsi="Century Schoolbook" w:cs="Century Schoolbook"/>
        </w:rPr>
        <w:t xml:space="preserve"> неверно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 xml:space="preserve"> выделена буква, обозначающая ударный гласный звук?</w:t>
      </w:r>
    </w:p>
    <w:p w:rsidR="007A729F" w:rsidRPr="006A009C" w:rsidRDefault="007A729F" w:rsidP="007A729F">
      <w:pPr>
        <w:tabs>
          <w:tab w:val="left" w:pos="2320"/>
          <w:tab w:val="left" w:pos="4168"/>
          <w:tab w:val="left" w:pos="6338"/>
        </w:tabs>
        <w:spacing w:before="60" w:after="480" w:line="240" w:lineRule="auto"/>
        <w:ind w:left="34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1) включИшь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ab/>
        <w:t>2) лИла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ab/>
        <w:t>3) портфЕль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ab/>
        <w:t>4) приручЁнный</w:t>
      </w:r>
    </w:p>
    <w:p w:rsidR="007A729F" w:rsidRPr="006A009C" w:rsidRDefault="007A729F" w:rsidP="007A729F">
      <w:pPr>
        <w:spacing w:before="480" w:after="180" w:line="240" w:lineRule="auto"/>
        <w:ind w:left="34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8. 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>В каком варианте ответа выделенное слово употреблено</w:t>
      </w:r>
      <w:r w:rsidRPr="006A009C">
        <w:rPr>
          <w:rFonts w:ascii="Century Schoolbook" w:eastAsia="Times New Roman" w:hAnsi="Century Schoolbook" w:cs="Century Schoolbook"/>
        </w:rPr>
        <w:t xml:space="preserve"> неверно?</w:t>
      </w:r>
    </w:p>
    <w:p w:rsidR="007A729F" w:rsidRPr="007A729F" w:rsidRDefault="007A729F" w:rsidP="007A729F">
      <w:pPr>
        <w:pStyle w:val="a3"/>
        <w:numPr>
          <w:ilvl w:val="0"/>
          <w:numId w:val="4"/>
        </w:numPr>
        <w:tabs>
          <w:tab w:val="left" w:pos="333"/>
        </w:tabs>
        <w:spacing w:before="180" w:after="0" w:line="254" w:lineRule="exact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7A729F">
        <w:rPr>
          <w:rFonts w:ascii="Century Schoolbook" w:eastAsia="Times New Roman" w:hAnsi="Century Schoolbook" w:cs="Century Schoolbook"/>
          <w:sz w:val="21"/>
          <w:szCs w:val="21"/>
        </w:rPr>
        <w:t>После бури на море установилось СРАВНИМОЕ затишье.</w:t>
      </w:r>
    </w:p>
    <w:p w:rsidR="007A729F" w:rsidRPr="007A729F" w:rsidRDefault="007A729F" w:rsidP="007A729F">
      <w:pPr>
        <w:pStyle w:val="a3"/>
        <w:numPr>
          <w:ilvl w:val="0"/>
          <w:numId w:val="4"/>
        </w:numPr>
        <w:tabs>
          <w:tab w:val="left" w:pos="347"/>
        </w:tabs>
        <w:spacing w:after="0" w:line="254" w:lineRule="exact"/>
        <w:ind w:right="4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7A729F">
        <w:rPr>
          <w:rFonts w:ascii="Century Schoolbook" w:eastAsia="Times New Roman" w:hAnsi="Century Schoolbook" w:cs="Century Schoolbook"/>
          <w:sz w:val="21"/>
          <w:szCs w:val="21"/>
        </w:rPr>
        <w:t>Настя НАДЕЛА бальное платье и, напевая мелодию вальса, легко закружилась перед зеркалами, представляя себя героиней любимого балета, виденного ею в театре.</w:t>
      </w:r>
    </w:p>
    <w:p w:rsidR="007A729F" w:rsidRPr="007A729F" w:rsidRDefault="007A729F" w:rsidP="007A729F">
      <w:pPr>
        <w:pStyle w:val="a3"/>
        <w:numPr>
          <w:ilvl w:val="0"/>
          <w:numId w:val="4"/>
        </w:numPr>
        <w:tabs>
          <w:tab w:val="left" w:pos="352"/>
        </w:tabs>
        <w:spacing w:after="0" w:line="254" w:lineRule="exact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7A729F">
        <w:rPr>
          <w:rFonts w:ascii="Century Schoolbook" w:eastAsia="Times New Roman" w:hAnsi="Century Schoolbook" w:cs="Century Schoolbook"/>
          <w:sz w:val="21"/>
          <w:szCs w:val="21"/>
        </w:rPr>
        <w:t>Перед усталыми путниками по-прежнему расстилалась НЕОГЛЯДНАЯ даль.</w:t>
      </w:r>
    </w:p>
    <w:p w:rsidR="007A729F" w:rsidRPr="007A729F" w:rsidRDefault="007A729F" w:rsidP="007A729F">
      <w:pPr>
        <w:pStyle w:val="a3"/>
        <w:numPr>
          <w:ilvl w:val="0"/>
          <w:numId w:val="4"/>
        </w:numPr>
        <w:tabs>
          <w:tab w:val="left" w:pos="352"/>
        </w:tabs>
        <w:spacing w:after="420" w:line="254" w:lineRule="exact"/>
        <w:ind w:right="4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7A729F">
        <w:rPr>
          <w:rFonts w:ascii="Century Schoolbook" w:eastAsia="Times New Roman" w:hAnsi="Century Schoolbook" w:cs="Century Schoolbook"/>
          <w:sz w:val="21"/>
          <w:szCs w:val="21"/>
        </w:rPr>
        <w:t>Чтобы побеждать в СЛОВЕСНЫХ баталиях, нужно прекрасно владеть родным языком и иметь острый ум.</w:t>
      </w:r>
    </w:p>
    <w:p w:rsidR="007A729F" w:rsidRPr="006A009C" w:rsidRDefault="007A729F" w:rsidP="007A729F">
      <w:pPr>
        <w:spacing w:before="420" w:after="60" w:line="240" w:lineRule="auto"/>
        <w:ind w:left="34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9. 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>Укажите пример с ошибкой в образовании формы слова.</w:t>
      </w:r>
    </w:p>
    <w:p w:rsidR="007A729F" w:rsidRPr="007A729F" w:rsidRDefault="007A729F" w:rsidP="007A729F">
      <w:pPr>
        <w:pStyle w:val="a3"/>
        <w:numPr>
          <w:ilvl w:val="4"/>
          <w:numId w:val="4"/>
        </w:numPr>
        <w:tabs>
          <w:tab w:val="left" w:pos="328"/>
          <w:tab w:val="left" w:pos="4168"/>
        </w:tabs>
        <w:spacing w:before="60" w:after="60" w:line="240" w:lineRule="auto"/>
        <w:ind w:left="284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7A729F">
        <w:rPr>
          <w:rFonts w:ascii="Century Schoolbook" w:eastAsia="Times New Roman" w:hAnsi="Century Schoolbook" w:cs="Century Schoolbook"/>
          <w:sz w:val="21"/>
          <w:szCs w:val="21"/>
        </w:rPr>
        <w:t>пара носков</w:t>
      </w:r>
      <w:r w:rsidRPr="007A729F">
        <w:rPr>
          <w:rFonts w:ascii="Century Schoolbook" w:eastAsia="Times New Roman" w:hAnsi="Century Schoolbook" w:cs="Century Schoolbook"/>
          <w:sz w:val="21"/>
          <w:szCs w:val="21"/>
        </w:rPr>
        <w:tab/>
      </w:r>
      <w:r>
        <w:rPr>
          <w:rFonts w:ascii="Century Schoolbook" w:eastAsia="Times New Roman" w:hAnsi="Century Schoolbook" w:cs="Century Schoolbook"/>
          <w:sz w:val="21"/>
          <w:szCs w:val="21"/>
        </w:rPr>
        <w:t xml:space="preserve">                       </w:t>
      </w:r>
      <w:r w:rsidRPr="007A729F">
        <w:rPr>
          <w:rFonts w:ascii="Century Schoolbook" w:eastAsia="Times New Roman" w:hAnsi="Century Schoolbook" w:cs="Century Schoolbook"/>
          <w:sz w:val="21"/>
          <w:szCs w:val="21"/>
        </w:rPr>
        <w:t>3) лягте на спину</w:t>
      </w:r>
    </w:p>
    <w:p w:rsidR="007A729F" w:rsidRPr="006A009C" w:rsidRDefault="007A729F" w:rsidP="007A729F">
      <w:pPr>
        <w:numPr>
          <w:ilvl w:val="4"/>
          <w:numId w:val="4"/>
        </w:numPr>
        <w:tabs>
          <w:tab w:val="left" w:pos="333"/>
          <w:tab w:val="left" w:pos="4178"/>
        </w:tabs>
        <w:spacing w:before="60" w:after="480" w:line="240" w:lineRule="auto"/>
        <w:ind w:left="0" w:firstLine="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тремястами дисками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ab/>
        <w:t>4) более честнее</w:t>
      </w:r>
    </w:p>
    <w:p w:rsidR="007A729F" w:rsidRPr="006A009C" w:rsidRDefault="007A729F" w:rsidP="007A729F">
      <w:pPr>
        <w:spacing w:before="480" w:after="0" w:line="370" w:lineRule="exact"/>
        <w:ind w:left="20" w:righ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10. 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 xml:space="preserve">Укажите грамматически правильное продолжение предложения. </w:t>
      </w:r>
      <w:r w:rsidRPr="006A009C">
        <w:rPr>
          <w:rFonts w:ascii="Century Schoolbook" w:eastAsia="Times New Roman" w:hAnsi="Century Schoolbook" w:cs="Century Schoolbook"/>
        </w:rPr>
        <w:t>Взяв в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 xml:space="preserve"> 1552</w:t>
      </w:r>
      <w:r w:rsidRPr="006A009C">
        <w:rPr>
          <w:rFonts w:ascii="Century Schoolbook" w:eastAsia="Times New Roman" w:hAnsi="Century Schoolbook" w:cs="Century Schoolbook"/>
        </w:rPr>
        <w:t xml:space="preserve"> году столицу Казанского ханства,</w:t>
      </w:r>
    </w:p>
    <w:p w:rsidR="007A729F" w:rsidRPr="007A729F" w:rsidRDefault="007A729F" w:rsidP="007A729F">
      <w:pPr>
        <w:pStyle w:val="a3"/>
        <w:numPr>
          <w:ilvl w:val="5"/>
          <w:numId w:val="4"/>
        </w:numPr>
        <w:tabs>
          <w:tab w:val="left" w:pos="352"/>
        </w:tabs>
        <w:spacing w:after="0" w:line="254" w:lineRule="exact"/>
        <w:ind w:left="426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7A729F">
        <w:rPr>
          <w:rFonts w:ascii="Century Schoolbook" w:eastAsia="Times New Roman" w:hAnsi="Century Schoolbook" w:cs="Century Schoolbook"/>
          <w:sz w:val="21"/>
          <w:szCs w:val="21"/>
        </w:rPr>
        <w:t>Иван Грозный старался привлечь на свою сторону новых подданных.</w:t>
      </w:r>
    </w:p>
    <w:p w:rsidR="007A729F" w:rsidRPr="006A009C" w:rsidRDefault="007A729F" w:rsidP="007A729F">
      <w:pPr>
        <w:numPr>
          <w:ilvl w:val="5"/>
          <w:numId w:val="4"/>
        </w:numPr>
        <w:tabs>
          <w:tab w:val="left" w:pos="357"/>
        </w:tabs>
        <w:spacing w:after="0" w:line="254" w:lineRule="exact"/>
        <w:ind w:left="426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огромная территория перешла под власть Московского княжества.</w:t>
      </w:r>
    </w:p>
    <w:p w:rsidR="007A729F" w:rsidRPr="006A009C" w:rsidRDefault="007A729F" w:rsidP="007A729F">
      <w:pPr>
        <w:numPr>
          <w:ilvl w:val="5"/>
          <w:numId w:val="4"/>
        </w:numPr>
        <w:tabs>
          <w:tab w:val="left" w:pos="362"/>
        </w:tabs>
        <w:spacing w:after="0" w:line="254" w:lineRule="exact"/>
        <w:ind w:left="426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перед Иваном Грозным встала задача расположить к себе новых подданных.</w:t>
      </w:r>
    </w:p>
    <w:p w:rsidR="007A729F" w:rsidRPr="006A009C" w:rsidRDefault="007A729F" w:rsidP="007A729F">
      <w:pPr>
        <w:numPr>
          <w:ilvl w:val="5"/>
          <w:numId w:val="4"/>
        </w:numPr>
        <w:tabs>
          <w:tab w:val="left" w:pos="366"/>
        </w:tabs>
        <w:spacing w:after="420" w:line="254" w:lineRule="exact"/>
        <w:ind w:left="426" w:hanging="142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власть Московского княжества распространилась на огромную территорию.</w:t>
      </w:r>
    </w:p>
    <w:p w:rsidR="007A729F" w:rsidRPr="006A009C" w:rsidRDefault="007A729F" w:rsidP="007A729F">
      <w:pPr>
        <w:spacing w:before="420" w:after="60" w:line="240" w:lineRule="auto"/>
        <w:ind w:left="34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11. 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>Укажите предложение с грамматической ошибкой (с нарушением синтаксической</w:t>
      </w:r>
    </w:p>
    <w:p w:rsidR="007A729F" w:rsidRPr="006A009C" w:rsidRDefault="007A729F" w:rsidP="007A729F">
      <w:pPr>
        <w:spacing w:before="60" w:after="60" w:line="240" w:lineRule="auto"/>
        <w:ind w:left="34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нормы).</w:t>
      </w:r>
    </w:p>
    <w:p w:rsidR="007A729F" w:rsidRPr="007A729F" w:rsidRDefault="007A729F" w:rsidP="007A729F">
      <w:pPr>
        <w:pStyle w:val="a3"/>
        <w:numPr>
          <w:ilvl w:val="6"/>
          <w:numId w:val="4"/>
        </w:numPr>
        <w:tabs>
          <w:tab w:val="left" w:pos="352"/>
        </w:tabs>
        <w:spacing w:before="60" w:after="0" w:line="254" w:lineRule="exact"/>
        <w:ind w:left="426" w:right="4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7A729F">
        <w:rPr>
          <w:rFonts w:ascii="Century Schoolbook" w:eastAsia="Times New Roman" w:hAnsi="Century Schoolbook" w:cs="Century Schoolbook"/>
          <w:sz w:val="21"/>
          <w:szCs w:val="21"/>
        </w:rPr>
        <w:t>Благодаря труду реставраторов мы можем любоваться фресками Ферапонтова монастыря.</w:t>
      </w:r>
    </w:p>
    <w:p w:rsidR="007A729F" w:rsidRPr="006A009C" w:rsidRDefault="007A729F" w:rsidP="007A729F">
      <w:pPr>
        <w:numPr>
          <w:ilvl w:val="6"/>
          <w:numId w:val="4"/>
        </w:numPr>
        <w:tabs>
          <w:tab w:val="left" w:pos="362"/>
        </w:tabs>
        <w:spacing w:after="0" w:line="254" w:lineRule="exact"/>
        <w:ind w:left="426" w:right="4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Многие из тех, кто бывал в парке Михайловского, поражались величине старинных усадебных деревьев.</w:t>
      </w:r>
    </w:p>
    <w:p w:rsidR="007A729F" w:rsidRPr="006A009C" w:rsidRDefault="007A729F" w:rsidP="007A729F">
      <w:pPr>
        <w:numPr>
          <w:ilvl w:val="6"/>
          <w:numId w:val="4"/>
        </w:numPr>
        <w:tabs>
          <w:tab w:val="left" w:pos="426"/>
        </w:tabs>
        <w:spacing w:after="0" w:line="254" w:lineRule="exact"/>
        <w:ind w:left="426" w:right="4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Водитель маршрутного такси сказал вновь вошедшим пассажирам, что оплатите проезд.</w:t>
      </w:r>
    </w:p>
    <w:p w:rsidR="007A729F" w:rsidRPr="006A009C" w:rsidRDefault="007A729F" w:rsidP="007A729F">
      <w:pPr>
        <w:numPr>
          <w:ilvl w:val="6"/>
          <w:numId w:val="4"/>
        </w:numPr>
        <w:tabs>
          <w:tab w:val="left" w:pos="366"/>
        </w:tabs>
        <w:spacing w:after="0" w:line="254" w:lineRule="exact"/>
        <w:ind w:left="426" w:right="4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Когда смотришь на памятник Лермонтову, складывается впечатление, что поэт оглядывает любимый город и вспоминает счастливые минуты жизни.</w:t>
      </w:r>
    </w:p>
    <w:p w:rsidR="007A729F" w:rsidRDefault="007A729F" w:rsidP="007A729F">
      <w:pPr>
        <w:spacing w:after="60" w:line="259" w:lineRule="exact"/>
        <w:ind w:left="40" w:right="8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</w:p>
    <w:p w:rsidR="007A729F" w:rsidRPr="006A009C" w:rsidRDefault="007A729F" w:rsidP="007A729F">
      <w:pPr>
        <w:spacing w:after="60" w:line="259" w:lineRule="exact"/>
        <w:ind w:left="4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 xml:space="preserve">12. 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7A729F" w:rsidRPr="006A009C" w:rsidRDefault="007A729F" w:rsidP="007A729F">
      <w:pPr>
        <w:tabs>
          <w:tab w:val="left" w:pos="372"/>
        </w:tabs>
        <w:spacing w:before="60" w:after="0" w:line="259" w:lineRule="exact"/>
        <w:ind w:right="8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>1)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>Математическая теория передачи информации многим обязана существованию простого выражения, которое является мерой свободы выбора в сообщениях.</w:t>
      </w:r>
    </w:p>
    <w:p w:rsidR="007A729F" w:rsidRPr="006A009C" w:rsidRDefault="007A729F" w:rsidP="007A729F">
      <w:pPr>
        <w:tabs>
          <w:tab w:val="left" w:pos="382"/>
        </w:tabs>
        <w:spacing w:after="0" w:line="259" w:lineRule="exact"/>
        <w:ind w:right="8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>2)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>В наше время непрерывно растёт объём информации, которая передаётся по глобальным линиям магистральной связи.</w:t>
      </w:r>
    </w:p>
    <w:p w:rsidR="007A729F" w:rsidRPr="006A009C" w:rsidRDefault="007A729F" w:rsidP="007A729F">
      <w:pPr>
        <w:tabs>
          <w:tab w:val="left" w:pos="386"/>
        </w:tabs>
        <w:spacing w:after="0" w:line="259" w:lineRule="exact"/>
        <w:ind w:right="80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>3)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>В обширном арсенале средств современной медицины железо остаётся неизменным компонентом при лечении малокровия как средство, которое улучшает состав крови.</w:t>
      </w:r>
    </w:p>
    <w:p w:rsidR="007A729F" w:rsidRPr="006A009C" w:rsidRDefault="007A729F" w:rsidP="007A729F">
      <w:pPr>
        <w:tabs>
          <w:tab w:val="left" w:pos="357"/>
        </w:tabs>
        <w:spacing w:after="0" w:line="259" w:lineRule="exact"/>
        <w:jc w:val="both"/>
        <w:rPr>
          <w:rFonts w:ascii="Century Schoolbook" w:eastAsia="Times New Roman" w:hAnsi="Century Schoolbook" w:cs="Century Schoolbook"/>
          <w:sz w:val="21"/>
          <w:szCs w:val="21"/>
        </w:rPr>
      </w:pPr>
      <w:r>
        <w:rPr>
          <w:rFonts w:ascii="Century Schoolbook" w:eastAsia="Times New Roman" w:hAnsi="Century Schoolbook" w:cs="Century Schoolbook"/>
          <w:sz w:val="21"/>
          <w:szCs w:val="21"/>
        </w:rPr>
        <w:t>4)</w:t>
      </w:r>
      <w:r w:rsidRPr="006A009C">
        <w:rPr>
          <w:rFonts w:ascii="Century Schoolbook" w:eastAsia="Times New Roman" w:hAnsi="Century Schoolbook" w:cs="Century Schoolbook"/>
          <w:sz w:val="21"/>
          <w:szCs w:val="21"/>
        </w:rPr>
        <w:t>Автор статьи рассматривает условия, при которых частица, двигаясь даже</w:t>
      </w:r>
    </w:p>
    <w:p w:rsidR="007A729F" w:rsidRPr="006A009C" w:rsidRDefault="007A729F" w:rsidP="007A729F">
      <w:pPr>
        <w:spacing w:after="0" w:line="259" w:lineRule="exact"/>
        <w:ind w:left="4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09C">
        <w:rPr>
          <w:rFonts w:ascii="Century Schoolbook" w:eastAsia="Times New Roman" w:hAnsi="Century Schoolbook" w:cs="Century Schoolbook"/>
          <w:sz w:val="21"/>
          <w:szCs w:val="21"/>
        </w:rPr>
        <w:t>равномерно, излучает электромагнитные волны.</w:t>
      </w:r>
    </w:p>
    <w:p w:rsidR="007A729F" w:rsidRPr="007A729F" w:rsidRDefault="007A729F" w:rsidP="007A729F">
      <w:pPr>
        <w:rPr>
          <w:rFonts w:ascii="Times New Roman" w:hAnsi="Times New Roman" w:cs="Times New Roman"/>
        </w:rPr>
      </w:pPr>
    </w:p>
    <w:sectPr w:rsidR="007A729F" w:rsidRPr="007A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1F397E"/>
    <w:multiLevelType w:val="multilevel"/>
    <w:tmpl w:val="0D98BE22"/>
    <w:lvl w:ilvl="0">
      <w:start w:val="4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53A6D57"/>
    <w:multiLevelType w:val="hybridMultilevel"/>
    <w:tmpl w:val="21B8F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22186368">
      <w:start w:val="1"/>
      <w:numFmt w:val="decimal"/>
      <w:lvlText w:val="%5)"/>
      <w:lvlJc w:val="left"/>
      <w:pPr>
        <w:ind w:left="360" w:hanging="360"/>
      </w:pPr>
      <w:rPr>
        <w:rFonts w:ascii="Century Schoolbook" w:eastAsia="Times New Roman" w:hAnsi="Century Schoolbook" w:cs="Century Schoolbook"/>
      </w:rPr>
    </w:lvl>
    <w:lvl w:ilvl="5" w:tplc="5A40D812">
      <w:start w:val="1"/>
      <w:numFmt w:val="decimal"/>
      <w:lvlText w:val="%6)"/>
      <w:lvlJc w:val="right"/>
      <w:pPr>
        <w:ind w:left="4320" w:hanging="180"/>
      </w:pPr>
      <w:rPr>
        <w:rFonts w:ascii="Century Schoolbook" w:eastAsia="Times New Roman" w:hAnsi="Century Schoolbook" w:cs="Century Schoolbook"/>
      </w:rPr>
    </w:lvl>
    <w:lvl w:ilvl="6" w:tplc="61E298E8">
      <w:start w:val="1"/>
      <w:numFmt w:val="decimal"/>
      <w:lvlText w:val="%7)"/>
      <w:lvlJc w:val="left"/>
      <w:pPr>
        <w:ind w:left="5040" w:hanging="360"/>
      </w:pPr>
      <w:rPr>
        <w:rFonts w:ascii="Century Schoolbook" w:eastAsia="Times New Roman" w:hAnsi="Century Schoolbook" w:cs="Century Schoolbook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5604"/>
    <w:multiLevelType w:val="hybridMultilevel"/>
    <w:tmpl w:val="D3D402DC"/>
    <w:lvl w:ilvl="0" w:tplc="057CAD3E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729F"/>
    <w:rsid w:val="007A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EEF6-59DD-46F7-84E1-6C8435A4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3716</Characters>
  <Application>Microsoft Office Word</Application>
  <DocSecurity>0</DocSecurity>
  <Lines>30</Lines>
  <Paragraphs>8</Paragraphs>
  <ScaleCrop>false</ScaleCrop>
  <Company>МБОУ "Гимназия №1"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2</cp:revision>
  <dcterms:created xsi:type="dcterms:W3CDTF">2020-02-06T02:08:00Z</dcterms:created>
  <dcterms:modified xsi:type="dcterms:W3CDTF">2020-02-06T02:18:00Z</dcterms:modified>
</cp:coreProperties>
</file>